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637"/>
        <w:gridCol w:w="8217"/>
      </w:tblGrid>
      <w:tr w:rsidR="0036057F" w:rsidRPr="00A07134">
        <w:tc>
          <w:tcPr>
            <w:tcW w:w="1637" w:type="dxa"/>
            <w:shd w:val="clear" w:color="auto" w:fill="auto"/>
            <w:vAlign w:val="center"/>
          </w:tcPr>
          <w:p w:rsidR="0036057F" w:rsidRPr="00A07134" w:rsidRDefault="00DD1A82">
            <w:pPr>
              <w:widowControl w:val="0"/>
              <w:jc w:val="center"/>
              <w:rPr>
                <w:b/>
                <w:caps/>
                <w:sz w:val="32"/>
                <w:szCs w:val="32"/>
              </w:rPr>
            </w:pPr>
            <w:r w:rsidRPr="00A07134">
              <w:rPr>
                <w:noProof/>
                <w:sz w:val="32"/>
                <w:szCs w:val="32"/>
              </w:rPr>
              <w:drawing>
                <wp:inline distT="0" distB="0" distL="0" distR="0">
                  <wp:extent cx="795020" cy="723265"/>
                  <wp:effectExtent l="0" t="0" r="508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7" w:type="dxa"/>
            <w:shd w:val="clear" w:color="auto" w:fill="auto"/>
            <w:vAlign w:val="center"/>
          </w:tcPr>
          <w:p w:rsidR="0036057F" w:rsidRPr="00A07134" w:rsidRDefault="00DD1A82">
            <w:pPr>
              <w:widowControl w:val="0"/>
              <w:jc w:val="center"/>
              <w:rPr>
                <w:b/>
                <w:sz w:val="32"/>
                <w:szCs w:val="32"/>
              </w:rPr>
            </w:pPr>
            <w:r w:rsidRPr="00A07134">
              <w:rPr>
                <w:b/>
                <w:caps/>
                <w:sz w:val="32"/>
                <w:szCs w:val="32"/>
              </w:rPr>
              <w:t>ФГБОУ ВО «</w:t>
            </w:r>
            <w:r w:rsidRPr="00A07134">
              <w:rPr>
                <w:b/>
                <w:sz w:val="32"/>
                <w:szCs w:val="32"/>
              </w:rPr>
              <w:t>Елецкий государственный университет</w:t>
            </w:r>
          </w:p>
          <w:p w:rsidR="0036057F" w:rsidRPr="00A07134" w:rsidRDefault="00DD1A82">
            <w:pPr>
              <w:widowControl w:val="0"/>
              <w:jc w:val="center"/>
              <w:rPr>
                <w:b/>
                <w:caps/>
                <w:sz w:val="32"/>
                <w:szCs w:val="32"/>
              </w:rPr>
            </w:pPr>
            <w:r w:rsidRPr="00A07134">
              <w:rPr>
                <w:b/>
                <w:sz w:val="32"/>
                <w:szCs w:val="32"/>
              </w:rPr>
              <w:t>им. И.А. Бунина</w:t>
            </w:r>
            <w:r w:rsidRPr="00A07134">
              <w:rPr>
                <w:b/>
                <w:caps/>
                <w:sz w:val="32"/>
                <w:szCs w:val="32"/>
              </w:rPr>
              <w:t>»</w:t>
            </w:r>
          </w:p>
        </w:tc>
      </w:tr>
    </w:tbl>
    <w:p w:rsidR="0036057F" w:rsidRPr="00A07134" w:rsidRDefault="00DD1A82">
      <w:pPr>
        <w:widowControl w:val="0"/>
        <w:spacing w:line="360" w:lineRule="auto"/>
        <w:jc w:val="center"/>
        <w:rPr>
          <w:b/>
          <w:caps/>
          <w:sz w:val="32"/>
          <w:szCs w:val="32"/>
        </w:rPr>
      </w:pPr>
      <w:r w:rsidRPr="00A07134">
        <w:rPr>
          <w:b/>
          <w:caps/>
          <w:sz w:val="32"/>
          <w:szCs w:val="32"/>
        </w:rPr>
        <w:t xml:space="preserve">институт </w:t>
      </w:r>
      <w:r w:rsidR="00E245C1" w:rsidRPr="00A07134">
        <w:rPr>
          <w:b/>
          <w:caps/>
          <w:sz w:val="32"/>
          <w:szCs w:val="32"/>
        </w:rPr>
        <w:t xml:space="preserve">цифровых технологий и математики </w:t>
      </w:r>
    </w:p>
    <w:p w:rsidR="0036057F" w:rsidRPr="00A07134" w:rsidRDefault="0036057F">
      <w:pPr>
        <w:jc w:val="center"/>
        <w:rPr>
          <w:b/>
          <w:sz w:val="32"/>
          <w:szCs w:val="32"/>
        </w:rPr>
      </w:pPr>
    </w:p>
    <w:p w:rsidR="0036057F" w:rsidRPr="00A07134" w:rsidRDefault="00DD1A82">
      <w:pPr>
        <w:jc w:val="center"/>
        <w:rPr>
          <w:b/>
          <w:sz w:val="32"/>
          <w:szCs w:val="32"/>
        </w:rPr>
      </w:pPr>
      <w:r w:rsidRPr="00A07134">
        <w:rPr>
          <w:b/>
          <w:sz w:val="32"/>
          <w:szCs w:val="32"/>
        </w:rPr>
        <w:t>ИНФОРМАЦИОННОЕ ПИСЬМО</w:t>
      </w:r>
    </w:p>
    <w:p w:rsidR="0036057F" w:rsidRPr="00A07134" w:rsidRDefault="0036057F">
      <w:pPr>
        <w:jc w:val="center"/>
        <w:rPr>
          <w:b/>
          <w:sz w:val="32"/>
          <w:szCs w:val="32"/>
        </w:rPr>
      </w:pPr>
    </w:p>
    <w:p w:rsidR="0036057F" w:rsidRPr="00A07134" w:rsidRDefault="00DD1A82">
      <w:pPr>
        <w:jc w:val="center"/>
        <w:rPr>
          <w:b/>
          <w:sz w:val="32"/>
          <w:szCs w:val="32"/>
        </w:rPr>
      </w:pPr>
      <w:r w:rsidRPr="00A07134">
        <w:rPr>
          <w:b/>
          <w:sz w:val="32"/>
          <w:szCs w:val="32"/>
        </w:rPr>
        <w:t xml:space="preserve">О проведении </w:t>
      </w:r>
      <w:r w:rsidRPr="00A07134">
        <w:rPr>
          <w:rStyle w:val="a6"/>
          <w:color w:val="000000"/>
          <w:sz w:val="32"/>
          <w:szCs w:val="32"/>
        </w:rPr>
        <w:t>Региональной олимпиады</w:t>
      </w:r>
    </w:p>
    <w:p w:rsidR="0036057F" w:rsidRPr="00A07134" w:rsidRDefault="0036057F">
      <w:pPr>
        <w:jc w:val="center"/>
        <w:rPr>
          <w:b/>
          <w:sz w:val="32"/>
          <w:szCs w:val="32"/>
        </w:rPr>
      </w:pPr>
    </w:p>
    <w:p w:rsidR="0036057F" w:rsidRPr="00A07134" w:rsidRDefault="00DD1A82">
      <w:pPr>
        <w:widowControl w:val="0"/>
        <w:jc w:val="center"/>
        <w:rPr>
          <w:rFonts w:ascii="Comic Sans MS" w:hAnsi="Comic Sans MS"/>
          <w:b/>
          <w:caps/>
          <w:color w:val="C0504D"/>
          <w:sz w:val="32"/>
          <w:szCs w:val="32"/>
        </w:rPr>
      </w:pPr>
      <w:r w:rsidRPr="00A07134">
        <w:rPr>
          <w:rFonts w:ascii="Comic Sans MS" w:hAnsi="Comic Sans MS"/>
          <w:b/>
          <w:caps/>
          <w:color w:val="C0504D"/>
          <w:sz w:val="32"/>
          <w:szCs w:val="32"/>
        </w:rPr>
        <w:t>«Вектор развития»</w:t>
      </w:r>
    </w:p>
    <w:p w:rsidR="0036057F" w:rsidRDefault="0036057F">
      <w:pPr>
        <w:jc w:val="center"/>
        <w:rPr>
          <w:b/>
        </w:rPr>
      </w:pPr>
    </w:p>
    <w:p w:rsidR="0036057F" w:rsidRPr="00A07134" w:rsidRDefault="00DD1A82">
      <w:pPr>
        <w:ind w:firstLine="709"/>
        <w:jc w:val="both"/>
        <w:rPr>
          <w:sz w:val="28"/>
          <w:szCs w:val="28"/>
        </w:rPr>
      </w:pPr>
      <w:r w:rsidRPr="00A07134">
        <w:rPr>
          <w:sz w:val="28"/>
          <w:szCs w:val="28"/>
        </w:rPr>
        <w:t xml:space="preserve">Институт </w:t>
      </w:r>
      <w:r w:rsidR="00584D86" w:rsidRPr="00A07134">
        <w:rPr>
          <w:sz w:val="28"/>
          <w:szCs w:val="28"/>
        </w:rPr>
        <w:t xml:space="preserve">цифровых технологий и математики </w:t>
      </w:r>
      <w:r w:rsidRPr="00A07134">
        <w:rPr>
          <w:sz w:val="28"/>
          <w:szCs w:val="28"/>
        </w:rPr>
        <w:t xml:space="preserve">Елецкого государственного университета им. И.А. Бунина объявляет о проведении </w:t>
      </w:r>
      <w:r w:rsidRPr="00A07134">
        <w:rPr>
          <w:rStyle w:val="a6"/>
          <w:b w:val="0"/>
          <w:color w:val="000000"/>
          <w:sz w:val="28"/>
          <w:szCs w:val="28"/>
        </w:rPr>
        <w:t>региональной олимпиады</w:t>
      </w:r>
      <w:r w:rsidRPr="00A07134">
        <w:rPr>
          <w:sz w:val="28"/>
          <w:szCs w:val="28"/>
        </w:rPr>
        <w:t xml:space="preserve"> «Вектор развития» (далее – Олимпиада) среди обучающихся СПО и учащихся 10-11 классов образовательных учреждений.</w:t>
      </w:r>
    </w:p>
    <w:p w:rsidR="0036057F" w:rsidRPr="00A07134" w:rsidRDefault="00DD1A82">
      <w:pPr>
        <w:ind w:firstLine="709"/>
        <w:jc w:val="both"/>
        <w:rPr>
          <w:sz w:val="28"/>
          <w:szCs w:val="28"/>
        </w:rPr>
      </w:pPr>
      <w:r w:rsidRPr="00A07134">
        <w:rPr>
          <w:b/>
          <w:sz w:val="28"/>
          <w:szCs w:val="28"/>
        </w:rPr>
        <w:t>Целью</w:t>
      </w:r>
      <w:r w:rsidRPr="00A07134">
        <w:rPr>
          <w:sz w:val="28"/>
          <w:szCs w:val="28"/>
        </w:rPr>
        <w:t xml:space="preserve"> Олимпиады является развитие предметной направленности познавательного интереса </w:t>
      </w:r>
      <w:r w:rsidR="00344E3F" w:rsidRPr="00A07134">
        <w:rPr>
          <w:sz w:val="28"/>
          <w:szCs w:val="28"/>
        </w:rPr>
        <w:t>для</w:t>
      </w:r>
      <w:r w:rsidRPr="00A07134">
        <w:rPr>
          <w:sz w:val="28"/>
          <w:szCs w:val="28"/>
        </w:rPr>
        <w:t xml:space="preserve"> обучающихся СПО и учащихся 10-11 классов образовательных учреждений к углубленному изучению предметов математики, информатики и физики; популяризация престижности знаний в точных науках среди молодого поколения.</w:t>
      </w:r>
    </w:p>
    <w:p w:rsidR="0036057F" w:rsidRPr="00A07134" w:rsidRDefault="00DD1A82">
      <w:pPr>
        <w:ind w:firstLine="709"/>
        <w:jc w:val="both"/>
        <w:rPr>
          <w:sz w:val="28"/>
          <w:szCs w:val="28"/>
        </w:rPr>
      </w:pPr>
      <w:r w:rsidRPr="00A07134">
        <w:rPr>
          <w:sz w:val="28"/>
          <w:szCs w:val="28"/>
        </w:rPr>
        <w:t>К участию в Олимпиаде приглашаются обучающихся СПО и учащихся 10-11 классов образовательных учреждений Липецкой области.</w:t>
      </w:r>
    </w:p>
    <w:p w:rsidR="0036057F" w:rsidRPr="00A07134" w:rsidRDefault="0036057F">
      <w:pPr>
        <w:ind w:firstLine="709"/>
        <w:jc w:val="both"/>
        <w:rPr>
          <w:sz w:val="28"/>
          <w:szCs w:val="28"/>
        </w:rPr>
      </w:pPr>
    </w:p>
    <w:p w:rsidR="0036057F" w:rsidRPr="00A07134" w:rsidRDefault="00DD1A82">
      <w:pPr>
        <w:jc w:val="center"/>
        <w:rPr>
          <w:b/>
          <w:sz w:val="28"/>
          <w:szCs w:val="28"/>
        </w:rPr>
      </w:pPr>
      <w:r w:rsidRPr="00A07134">
        <w:rPr>
          <w:b/>
          <w:sz w:val="28"/>
          <w:szCs w:val="28"/>
        </w:rPr>
        <w:t>Организация и порядок проведения Олимпиады</w:t>
      </w:r>
    </w:p>
    <w:p w:rsidR="0036057F" w:rsidRPr="00A07134" w:rsidRDefault="0036057F">
      <w:pPr>
        <w:ind w:firstLine="709"/>
        <w:jc w:val="both"/>
        <w:rPr>
          <w:sz w:val="28"/>
          <w:szCs w:val="28"/>
        </w:rPr>
      </w:pPr>
    </w:p>
    <w:p w:rsidR="0036057F" w:rsidRPr="00A07134" w:rsidRDefault="00DD1A82">
      <w:pPr>
        <w:widowControl w:val="0"/>
        <w:ind w:firstLine="709"/>
        <w:jc w:val="both"/>
        <w:rPr>
          <w:sz w:val="28"/>
          <w:szCs w:val="28"/>
        </w:rPr>
      </w:pPr>
      <w:r w:rsidRPr="00A07134">
        <w:rPr>
          <w:sz w:val="28"/>
          <w:szCs w:val="28"/>
        </w:rPr>
        <w:t>1. Олимпиада проводится в два этапа.</w:t>
      </w:r>
    </w:p>
    <w:p w:rsidR="0036057F" w:rsidRPr="00A07134" w:rsidRDefault="00DD1A82" w:rsidP="007C6DDC">
      <w:pPr>
        <w:pStyle w:val="a7"/>
        <w:widowControl w:val="0"/>
        <w:spacing w:after="0"/>
        <w:ind w:firstLine="709"/>
        <w:jc w:val="both"/>
        <w:rPr>
          <w:sz w:val="28"/>
          <w:szCs w:val="28"/>
        </w:rPr>
      </w:pPr>
      <w:r w:rsidRPr="00A07134">
        <w:rPr>
          <w:sz w:val="28"/>
          <w:szCs w:val="28"/>
        </w:rPr>
        <w:t xml:space="preserve">2. </w:t>
      </w:r>
      <w:r w:rsidRPr="00A07134">
        <w:rPr>
          <w:b/>
          <w:sz w:val="28"/>
          <w:szCs w:val="28"/>
          <w:lang w:val="en-US"/>
        </w:rPr>
        <w:t>I</w:t>
      </w:r>
      <w:r w:rsidRPr="00A07134">
        <w:rPr>
          <w:b/>
          <w:sz w:val="28"/>
          <w:szCs w:val="28"/>
        </w:rPr>
        <w:t xml:space="preserve"> этап</w:t>
      </w:r>
      <w:r w:rsidR="00DB5894" w:rsidRPr="00A07134">
        <w:rPr>
          <w:b/>
          <w:sz w:val="28"/>
          <w:szCs w:val="28"/>
        </w:rPr>
        <w:t xml:space="preserve"> – дистанционная форма участия</w:t>
      </w:r>
      <w:r w:rsidRPr="00A07134">
        <w:rPr>
          <w:b/>
          <w:sz w:val="28"/>
          <w:szCs w:val="28"/>
        </w:rPr>
        <w:t>.</w:t>
      </w:r>
      <w:r w:rsidRPr="00A07134">
        <w:rPr>
          <w:sz w:val="28"/>
          <w:szCs w:val="28"/>
        </w:rPr>
        <w:t xml:space="preserve"> Дата проведения олимпиады «Вектор развития» </w:t>
      </w:r>
      <w:r w:rsidR="00C9746E" w:rsidRPr="00A07134">
        <w:rPr>
          <w:b/>
          <w:sz w:val="28"/>
          <w:szCs w:val="28"/>
        </w:rPr>
        <w:t>2</w:t>
      </w:r>
      <w:r w:rsidR="00DB5894" w:rsidRPr="00A07134">
        <w:rPr>
          <w:b/>
          <w:sz w:val="28"/>
          <w:szCs w:val="28"/>
        </w:rPr>
        <w:t>3</w:t>
      </w:r>
      <w:r w:rsidRPr="00A07134">
        <w:rPr>
          <w:b/>
          <w:sz w:val="28"/>
          <w:szCs w:val="28"/>
        </w:rPr>
        <w:t xml:space="preserve"> </w:t>
      </w:r>
      <w:r w:rsidR="00C9746E" w:rsidRPr="00A07134">
        <w:rPr>
          <w:b/>
          <w:sz w:val="28"/>
          <w:szCs w:val="28"/>
        </w:rPr>
        <w:t>ноября</w:t>
      </w:r>
      <w:r w:rsidRPr="00A07134">
        <w:rPr>
          <w:b/>
          <w:sz w:val="28"/>
          <w:szCs w:val="28"/>
        </w:rPr>
        <w:t xml:space="preserve"> 202</w:t>
      </w:r>
      <w:r w:rsidR="00DB5894" w:rsidRPr="00A07134">
        <w:rPr>
          <w:b/>
          <w:sz w:val="28"/>
          <w:szCs w:val="28"/>
        </w:rPr>
        <w:t>4</w:t>
      </w:r>
      <w:r w:rsidRPr="00A07134">
        <w:rPr>
          <w:b/>
          <w:sz w:val="28"/>
          <w:szCs w:val="28"/>
        </w:rPr>
        <w:t xml:space="preserve"> г.</w:t>
      </w:r>
      <w:r w:rsidRPr="00A07134">
        <w:rPr>
          <w:sz w:val="28"/>
          <w:szCs w:val="28"/>
        </w:rPr>
        <w:t xml:space="preserve"> в </w:t>
      </w:r>
      <w:r w:rsidRPr="00A07134">
        <w:rPr>
          <w:b/>
          <w:sz w:val="28"/>
          <w:szCs w:val="28"/>
        </w:rPr>
        <w:t>1</w:t>
      </w:r>
      <w:r w:rsidR="007D1CF9" w:rsidRPr="00A07134">
        <w:rPr>
          <w:b/>
          <w:sz w:val="28"/>
          <w:szCs w:val="28"/>
        </w:rPr>
        <w:t>0</w:t>
      </w:r>
      <w:r w:rsidRPr="00A07134">
        <w:rPr>
          <w:b/>
          <w:sz w:val="28"/>
          <w:szCs w:val="28"/>
        </w:rPr>
        <w:t>.00</w:t>
      </w:r>
      <w:r w:rsidR="007D1CF9" w:rsidRPr="00A07134">
        <w:rPr>
          <w:sz w:val="28"/>
          <w:szCs w:val="28"/>
        </w:rPr>
        <w:t>. Ссылка</w:t>
      </w:r>
      <w:r w:rsidR="007C6DDC" w:rsidRPr="00A07134">
        <w:rPr>
          <w:sz w:val="28"/>
          <w:szCs w:val="28"/>
        </w:rPr>
        <w:t xml:space="preserve"> и QR-код</w:t>
      </w:r>
      <w:r w:rsidR="007D1CF9" w:rsidRPr="00A07134">
        <w:rPr>
          <w:sz w:val="28"/>
          <w:szCs w:val="28"/>
        </w:rPr>
        <w:t xml:space="preserve"> на задания олимпиады: </w:t>
      </w:r>
      <w:hyperlink r:id="rId6" w:tgtFrame="_blank" w:history="1">
        <w:r w:rsidR="007C6DDC" w:rsidRPr="00A07134">
          <w:rPr>
            <w:rStyle w:val="a8"/>
            <w:sz w:val="28"/>
            <w:szCs w:val="28"/>
          </w:rPr>
          <w:t>https://forms.gle/hS5vJGQwsWUwnZRn9</w:t>
        </w:r>
      </w:hyperlink>
      <w:r w:rsidR="007C6DDC" w:rsidRPr="00A07134">
        <w:rPr>
          <w:sz w:val="28"/>
          <w:szCs w:val="28"/>
        </w:rPr>
        <w:t xml:space="preserve"> </w:t>
      </w:r>
    </w:p>
    <w:p w:rsidR="007C6DDC" w:rsidRPr="00A07134" w:rsidRDefault="007C6DDC" w:rsidP="007C6DDC">
      <w:pPr>
        <w:pStyle w:val="a7"/>
        <w:widowControl w:val="0"/>
        <w:spacing w:after="0"/>
        <w:ind w:firstLine="709"/>
        <w:jc w:val="center"/>
        <w:rPr>
          <w:sz w:val="28"/>
          <w:szCs w:val="28"/>
          <w:highlight w:val="yellow"/>
        </w:rPr>
      </w:pPr>
      <w:r w:rsidRPr="00A07134">
        <w:rPr>
          <w:noProof/>
          <w:sz w:val="28"/>
          <w:szCs w:val="28"/>
        </w:rPr>
        <w:drawing>
          <wp:inline distT="0" distB="0" distL="0" distR="0" wp14:anchorId="18F6D070" wp14:editId="4FA70A37">
            <wp:extent cx="2390775" cy="2390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057F" w:rsidRPr="00A07134" w:rsidRDefault="00DD1A82">
      <w:pPr>
        <w:pStyle w:val="a7"/>
        <w:widowControl w:val="0"/>
        <w:spacing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07134">
        <w:rPr>
          <w:sz w:val="28"/>
          <w:szCs w:val="28"/>
        </w:rPr>
        <w:t xml:space="preserve">3. </w:t>
      </w:r>
      <w:r w:rsidRPr="00A07134">
        <w:rPr>
          <w:b/>
          <w:sz w:val="28"/>
          <w:szCs w:val="28"/>
          <w:lang w:val="en-US"/>
        </w:rPr>
        <w:t>II</w:t>
      </w:r>
      <w:r w:rsidRPr="00A07134">
        <w:rPr>
          <w:b/>
          <w:sz w:val="28"/>
          <w:szCs w:val="28"/>
        </w:rPr>
        <w:t xml:space="preserve"> этап</w:t>
      </w:r>
      <w:r w:rsidR="00DD67D0" w:rsidRPr="00A07134">
        <w:rPr>
          <w:b/>
          <w:sz w:val="28"/>
          <w:szCs w:val="28"/>
        </w:rPr>
        <w:t xml:space="preserve"> – очная форма участия.</w:t>
      </w:r>
      <w:r w:rsidRPr="00A07134">
        <w:rPr>
          <w:sz w:val="28"/>
          <w:szCs w:val="28"/>
        </w:rPr>
        <w:t xml:space="preserve"> Дата проведения олимпиады «Вектор развития» </w:t>
      </w:r>
      <w:r w:rsidRPr="00A07134">
        <w:rPr>
          <w:b/>
          <w:sz w:val="28"/>
          <w:szCs w:val="28"/>
        </w:rPr>
        <w:t>1</w:t>
      </w:r>
      <w:r w:rsidR="005A78E1" w:rsidRPr="00A07134">
        <w:rPr>
          <w:b/>
          <w:sz w:val="28"/>
          <w:szCs w:val="28"/>
        </w:rPr>
        <w:t>8</w:t>
      </w:r>
      <w:r w:rsidRPr="00A07134">
        <w:rPr>
          <w:b/>
          <w:sz w:val="28"/>
          <w:szCs w:val="28"/>
        </w:rPr>
        <w:t xml:space="preserve"> апреля 202</w:t>
      </w:r>
      <w:r w:rsidR="005A78E1" w:rsidRPr="00A07134">
        <w:rPr>
          <w:b/>
          <w:sz w:val="28"/>
          <w:szCs w:val="28"/>
        </w:rPr>
        <w:t>5</w:t>
      </w:r>
      <w:r w:rsidRPr="00A07134">
        <w:rPr>
          <w:b/>
          <w:sz w:val="28"/>
          <w:szCs w:val="28"/>
        </w:rPr>
        <w:t xml:space="preserve"> г. </w:t>
      </w:r>
      <w:r w:rsidR="00861CE8" w:rsidRPr="00A07134">
        <w:rPr>
          <w:sz w:val="28"/>
          <w:szCs w:val="28"/>
        </w:rPr>
        <w:t xml:space="preserve">в </w:t>
      </w:r>
      <w:r w:rsidR="00861CE8" w:rsidRPr="00A07134">
        <w:rPr>
          <w:b/>
          <w:sz w:val="28"/>
          <w:szCs w:val="28"/>
        </w:rPr>
        <w:t>10.00</w:t>
      </w:r>
      <w:r w:rsidR="00861CE8" w:rsidRPr="00A07134">
        <w:rPr>
          <w:sz w:val="28"/>
          <w:szCs w:val="28"/>
        </w:rPr>
        <w:t xml:space="preserve"> </w:t>
      </w:r>
      <w:r w:rsidRPr="00A07134">
        <w:rPr>
          <w:sz w:val="28"/>
          <w:szCs w:val="28"/>
        </w:rPr>
        <w:t xml:space="preserve">по адресу </w:t>
      </w:r>
      <w:r w:rsidRPr="00A07134">
        <w:rPr>
          <w:color w:val="000000"/>
          <w:sz w:val="28"/>
          <w:szCs w:val="28"/>
          <w:shd w:val="clear" w:color="auto" w:fill="FFFFFF"/>
        </w:rPr>
        <w:t>г. Елец, ул. Ленина, д. 86.</w:t>
      </w:r>
      <w:r w:rsidR="00861CE8" w:rsidRPr="00A07134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36057F" w:rsidRPr="00A07134" w:rsidRDefault="00DD1A82">
      <w:pPr>
        <w:pStyle w:val="a7"/>
        <w:widowControl w:val="0"/>
        <w:spacing w:after="0"/>
        <w:ind w:firstLine="709"/>
        <w:jc w:val="both"/>
        <w:rPr>
          <w:sz w:val="28"/>
          <w:szCs w:val="28"/>
        </w:rPr>
      </w:pPr>
      <w:r w:rsidRPr="00A07134">
        <w:rPr>
          <w:color w:val="000000"/>
          <w:sz w:val="28"/>
          <w:szCs w:val="28"/>
          <w:shd w:val="clear" w:color="auto" w:fill="FFFFFF"/>
        </w:rPr>
        <w:lastRenderedPageBreak/>
        <w:t xml:space="preserve">4. </w:t>
      </w:r>
      <w:r w:rsidRPr="00A07134">
        <w:rPr>
          <w:sz w:val="28"/>
          <w:szCs w:val="28"/>
        </w:rPr>
        <w:t>За участие в Олимпиаде «Вектор развития» предусмотрены следующие награды:</w:t>
      </w:r>
    </w:p>
    <w:p w:rsidR="0036057F" w:rsidRPr="00A07134" w:rsidRDefault="00DD1A82">
      <w:pPr>
        <w:pStyle w:val="a7"/>
        <w:widowControl w:val="0"/>
        <w:spacing w:after="0"/>
        <w:ind w:left="1276"/>
        <w:jc w:val="both"/>
        <w:rPr>
          <w:sz w:val="28"/>
          <w:szCs w:val="28"/>
        </w:rPr>
      </w:pPr>
      <w:r w:rsidRPr="00A07134">
        <w:rPr>
          <w:b/>
          <w:sz w:val="28"/>
          <w:szCs w:val="28"/>
          <w:lang w:val="en-US"/>
        </w:rPr>
        <w:t>I</w:t>
      </w:r>
      <w:r w:rsidRPr="00A07134">
        <w:rPr>
          <w:b/>
          <w:sz w:val="28"/>
          <w:szCs w:val="28"/>
        </w:rPr>
        <w:t xml:space="preserve"> этап. </w:t>
      </w:r>
      <w:r w:rsidRPr="00A07134">
        <w:rPr>
          <w:sz w:val="28"/>
          <w:szCs w:val="28"/>
        </w:rPr>
        <w:t>Сертификат участника или Сертификат призера (</w:t>
      </w:r>
      <w:proofErr w:type="gramStart"/>
      <w:r w:rsidRPr="00A07134">
        <w:rPr>
          <w:sz w:val="28"/>
          <w:szCs w:val="28"/>
        </w:rPr>
        <w:t>участника</w:t>
      </w:r>
      <w:proofErr w:type="gramEnd"/>
      <w:r w:rsidRPr="00A07134">
        <w:rPr>
          <w:sz w:val="28"/>
          <w:szCs w:val="28"/>
        </w:rPr>
        <w:t xml:space="preserve"> прошедшего во второй тур).</w:t>
      </w:r>
    </w:p>
    <w:p w:rsidR="0036057F" w:rsidRPr="00A07134" w:rsidRDefault="00DD1A82">
      <w:pPr>
        <w:pStyle w:val="a7"/>
        <w:widowControl w:val="0"/>
        <w:spacing w:after="0"/>
        <w:ind w:left="1276"/>
        <w:jc w:val="both"/>
        <w:rPr>
          <w:sz w:val="28"/>
          <w:szCs w:val="28"/>
        </w:rPr>
      </w:pPr>
      <w:r w:rsidRPr="00A07134">
        <w:rPr>
          <w:b/>
          <w:sz w:val="28"/>
          <w:szCs w:val="28"/>
          <w:lang w:val="en-US"/>
        </w:rPr>
        <w:t>II</w:t>
      </w:r>
      <w:r w:rsidRPr="00A07134">
        <w:rPr>
          <w:b/>
          <w:sz w:val="28"/>
          <w:szCs w:val="28"/>
        </w:rPr>
        <w:t xml:space="preserve"> этап. </w:t>
      </w:r>
      <w:r w:rsidRPr="00A07134">
        <w:rPr>
          <w:sz w:val="28"/>
          <w:szCs w:val="28"/>
        </w:rPr>
        <w:t xml:space="preserve">Диплом </w:t>
      </w:r>
      <w:r w:rsidRPr="00A07134">
        <w:rPr>
          <w:sz w:val="28"/>
          <w:szCs w:val="28"/>
          <w:lang w:val="en-US"/>
        </w:rPr>
        <w:t>I</w:t>
      </w:r>
      <w:r w:rsidRPr="00A07134">
        <w:rPr>
          <w:sz w:val="28"/>
          <w:szCs w:val="28"/>
        </w:rPr>
        <w:t xml:space="preserve"> степени (диплом победителя), Диплом </w:t>
      </w:r>
      <w:r w:rsidRPr="00A07134">
        <w:rPr>
          <w:sz w:val="28"/>
          <w:szCs w:val="28"/>
          <w:lang w:val="en-US"/>
        </w:rPr>
        <w:t>II</w:t>
      </w:r>
      <w:r w:rsidRPr="00A07134">
        <w:rPr>
          <w:sz w:val="28"/>
          <w:szCs w:val="28"/>
        </w:rPr>
        <w:t xml:space="preserve"> степени, Диплом </w:t>
      </w:r>
      <w:r w:rsidRPr="00A07134">
        <w:rPr>
          <w:sz w:val="28"/>
          <w:szCs w:val="28"/>
          <w:lang w:val="en-US"/>
        </w:rPr>
        <w:t>III</w:t>
      </w:r>
      <w:r w:rsidRPr="00A07134">
        <w:rPr>
          <w:sz w:val="28"/>
          <w:szCs w:val="28"/>
        </w:rPr>
        <w:t xml:space="preserve"> степени.</w:t>
      </w:r>
    </w:p>
    <w:p w:rsidR="0036057F" w:rsidRPr="00A07134" w:rsidRDefault="00DD1A82">
      <w:pPr>
        <w:pStyle w:val="a7"/>
        <w:widowControl w:val="0"/>
        <w:spacing w:after="0"/>
        <w:ind w:firstLine="709"/>
        <w:jc w:val="both"/>
        <w:rPr>
          <w:sz w:val="28"/>
          <w:szCs w:val="28"/>
        </w:rPr>
      </w:pPr>
      <w:r w:rsidRPr="00A07134">
        <w:rPr>
          <w:sz w:val="28"/>
          <w:szCs w:val="28"/>
        </w:rPr>
        <w:t>Все участники олимпиады получат на электронный адрес образовательной организации сертификаты участников и дипломы.</w:t>
      </w:r>
    </w:p>
    <w:p w:rsidR="0036057F" w:rsidRPr="00A07134" w:rsidRDefault="00DD1A82">
      <w:pPr>
        <w:pStyle w:val="a7"/>
        <w:widowControl w:val="0"/>
        <w:spacing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07134">
        <w:rPr>
          <w:color w:val="000000"/>
          <w:sz w:val="28"/>
          <w:szCs w:val="28"/>
          <w:shd w:val="clear" w:color="auto" w:fill="FFFFFF"/>
        </w:rPr>
        <w:t xml:space="preserve">5. </w:t>
      </w:r>
      <w:r w:rsidRPr="00A07134">
        <w:rPr>
          <w:sz w:val="28"/>
          <w:szCs w:val="28"/>
        </w:rPr>
        <w:t>Каждому Педагогу, заявившему себя Организатором Олимпиады, будет вручен сертификат, подтверждающий его участие в её организации и проведении.</w:t>
      </w:r>
    </w:p>
    <w:p w:rsidR="0036057F" w:rsidRPr="00A07134" w:rsidRDefault="0036057F">
      <w:pPr>
        <w:widowControl w:val="0"/>
        <w:ind w:firstLine="709"/>
        <w:jc w:val="both"/>
        <w:rPr>
          <w:sz w:val="28"/>
          <w:szCs w:val="28"/>
        </w:rPr>
      </w:pPr>
    </w:p>
    <w:p w:rsidR="002F5FF7" w:rsidRPr="003B690D" w:rsidRDefault="002F5FF7" w:rsidP="00B3527D">
      <w:pPr>
        <w:pStyle w:val="a7"/>
        <w:widowControl w:val="0"/>
        <w:spacing w:line="312" w:lineRule="atLeast"/>
        <w:ind w:left="567" w:firstLine="567"/>
        <w:jc w:val="center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Для участия в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туре</w:t>
      </w:r>
      <w:r>
        <w:rPr>
          <w:sz w:val="28"/>
          <w:szCs w:val="28"/>
        </w:rPr>
        <w:t xml:space="preserve"> Олимпиады необходимо в срок </w:t>
      </w:r>
      <w:r>
        <w:rPr>
          <w:b/>
          <w:bCs/>
          <w:sz w:val="28"/>
          <w:szCs w:val="28"/>
        </w:rPr>
        <w:t xml:space="preserve">до </w:t>
      </w:r>
      <w:r w:rsidR="001C2DAB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 ноября </w:t>
      </w:r>
      <w:r w:rsidRPr="00C94424">
        <w:rPr>
          <w:b/>
          <w:bCs/>
          <w:sz w:val="28"/>
          <w:szCs w:val="28"/>
        </w:rPr>
        <w:t>202</w:t>
      </w:r>
      <w:r w:rsidR="003B690D" w:rsidRPr="00C94424">
        <w:rPr>
          <w:b/>
          <w:bCs/>
          <w:sz w:val="28"/>
          <w:szCs w:val="28"/>
        </w:rPr>
        <w:t>4</w:t>
      </w:r>
      <w:r w:rsidRPr="00C94424">
        <w:rPr>
          <w:b/>
          <w:bCs/>
          <w:sz w:val="28"/>
          <w:szCs w:val="28"/>
        </w:rPr>
        <w:t xml:space="preserve"> года </w:t>
      </w:r>
      <w:r w:rsidRPr="00C94424">
        <w:rPr>
          <w:sz w:val="28"/>
          <w:szCs w:val="28"/>
        </w:rPr>
        <w:t>подать заявку по QR-коду:</w:t>
      </w:r>
      <w:r w:rsidR="00F545CB" w:rsidRPr="00F545CB">
        <w:rPr>
          <w:noProof/>
        </w:rPr>
        <w:t xml:space="preserve"> </w:t>
      </w:r>
      <w:r w:rsidR="00F545CB">
        <w:rPr>
          <w:noProof/>
        </w:rPr>
        <w:drawing>
          <wp:inline distT="0" distB="0" distL="0" distR="0" wp14:anchorId="3FDA0499" wp14:editId="29EF4A69">
            <wp:extent cx="2952750" cy="2952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rcode_docs.google.com (3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5FF7" w:rsidRPr="002F4A71" w:rsidRDefault="002F5FF7" w:rsidP="002F5FF7">
      <w:pPr>
        <w:pStyle w:val="a7"/>
        <w:widowControl w:val="0"/>
        <w:spacing w:line="312" w:lineRule="atLeast"/>
        <w:ind w:left="567"/>
        <w:jc w:val="both"/>
        <w:rPr>
          <w:sz w:val="28"/>
          <w:szCs w:val="28"/>
        </w:rPr>
      </w:pPr>
      <w:r w:rsidRPr="002F4A71">
        <w:rPr>
          <w:sz w:val="28"/>
          <w:szCs w:val="28"/>
        </w:rPr>
        <w:t>или по ссылке:</w:t>
      </w:r>
    </w:p>
    <w:p w:rsidR="002F4A71" w:rsidRDefault="00E4606C" w:rsidP="00C06191">
      <w:pPr>
        <w:pStyle w:val="a7"/>
        <w:widowControl w:val="0"/>
        <w:spacing w:line="312" w:lineRule="atLeast"/>
        <w:ind w:firstLine="567"/>
        <w:jc w:val="center"/>
        <w:rPr>
          <w:color w:val="0000FF"/>
          <w:sz w:val="28"/>
          <w:szCs w:val="28"/>
          <w:u w:val="single"/>
        </w:rPr>
      </w:pPr>
      <w:hyperlink r:id="rId9" w:tgtFrame="_blank" w:history="1">
        <w:r w:rsidR="002F4A71" w:rsidRPr="002F4A71">
          <w:rPr>
            <w:rStyle w:val="a8"/>
            <w:sz w:val="28"/>
            <w:szCs w:val="28"/>
          </w:rPr>
          <w:t>https://forms.gle/sSS1X72S59zDpQXK8</w:t>
        </w:r>
      </w:hyperlink>
    </w:p>
    <w:p w:rsidR="002F5FF7" w:rsidRDefault="002F5FF7" w:rsidP="002F5FF7">
      <w:pPr>
        <w:pStyle w:val="a7"/>
        <w:widowControl w:val="0"/>
        <w:spacing w:line="312" w:lineRule="atLeast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Заявки</w:t>
      </w:r>
      <w:r>
        <w:rPr>
          <w:sz w:val="28"/>
          <w:szCs w:val="28"/>
        </w:rPr>
        <w:t xml:space="preserve"> на участие в Олимпиаде «Вектор развития» подаются Организаторами (школьными) или непосредственно самими участниками Олимпиады, или их законными представителями (родителями).</w:t>
      </w:r>
    </w:p>
    <w:p w:rsidR="002F5FF7" w:rsidRDefault="002F5FF7" w:rsidP="002F5FF7">
      <w:pPr>
        <w:pStyle w:val="a7"/>
        <w:widowControl w:val="0"/>
        <w:spacing w:line="312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Организатору или самому участнику Олимпиады необходимо перевести </w:t>
      </w:r>
      <w:r>
        <w:rPr>
          <w:b/>
          <w:sz w:val="28"/>
          <w:szCs w:val="28"/>
        </w:rPr>
        <w:t>организационный взнос</w:t>
      </w:r>
      <w:r>
        <w:rPr>
          <w:sz w:val="28"/>
          <w:szCs w:val="28"/>
        </w:rPr>
        <w:t xml:space="preserve"> за участие школьников в Олимпиаде «Вектор развития» и </w:t>
      </w:r>
      <w:r>
        <w:rPr>
          <w:b/>
          <w:sz w:val="28"/>
          <w:szCs w:val="28"/>
        </w:rPr>
        <w:t>прикрепить к заявке</w:t>
      </w:r>
      <w:r>
        <w:rPr>
          <w:sz w:val="28"/>
          <w:szCs w:val="28"/>
        </w:rPr>
        <w:t xml:space="preserve">. Плата за участие одного ученика составляет </w:t>
      </w:r>
      <w:r>
        <w:rPr>
          <w:b/>
          <w:sz w:val="28"/>
          <w:szCs w:val="28"/>
        </w:rPr>
        <w:t xml:space="preserve">100 рублей </w:t>
      </w:r>
      <w:r>
        <w:rPr>
          <w:sz w:val="28"/>
          <w:szCs w:val="28"/>
        </w:rPr>
        <w:t>(обязательно прикрепить чек об оплате).</w:t>
      </w:r>
    </w:p>
    <w:p w:rsidR="002F5FF7" w:rsidRDefault="002F5FF7" w:rsidP="002F5FF7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Платежные реквизиты:</w:t>
      </w:r>
    </w:p>
    <w:p w:rsidR="002F5FF7" w:rsidRDefault="002F5FF7" w:rsidP="002F5FF7">
      <w:pPr>
        <w:widowControl w:val="0"/>
        <w:numPr>
          <w:ilvl w:val="0"/>
          <w:numId w:val="3"/>
        </w:numPr>
        <w:shd w:val="clear" w:color="auto" w:fill="FFFFFF"/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>ИНН: 4821004595</w:t>
      </w:r>
    </w:p>
    <w:p w:rsidR="002F5FF7" w:rsidRDefault="002F5FF7" w:rsidP="002F5FF7">
      <w:pPr>
        <w:widowControl w:val="0"/>
        <w:numPr>
          <w:ilvl w:val="0"/>
          <w:numId w:val="3"/>
        </w:numPr>
        <w:shd w:val="clear" w:color="auto" w:fill="FFFFFF"/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>КПП: 482101001</w:t>
      </w:r>
    </w:p>
    <w:p w:rsidR="002F5FF7" w:rsidRDefault="002F5FF7" w:rsidP="002F5FF7">
      <w:pPr>
        <w:widowControl w:val="0"/>
        <w:numPr>
          <w:ilvl w:val="0"/>
          <w:numId w:val="3"/>
        </w:numPr>
        <w:shd w:val="clear" w:color="auto" w:fill="FFFFFF"/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>БИК: 014206212</w:t>
      </w:r>
    </w:p>
    <w:p w:rsidR="002F5FF7" w:rsidRDefault="002F5FF7" w:rsidP="002F5FF7">
      <w:pPr>
        <w:widowControl w:val="0"/>
        <w:numPr>
          <w:ilvl w:val="0"/>
          <w:numId w:val="3"/>
        </w:numPr>
        <w:shd w:val="clear" w:color="auto" w:fill="FFFFFF"/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>БАНК ПОЛУЧАТЕЛЯ ПЛАТЕЖА: Отделение Липецк//УФК по Липецкой области, г. Липецк</w:t>
      </w:r>
    </w:p>
    <w:p w:rsidR="002F5FF7" w:rsidRDefault="002F5FF7" w:rsidP="002F5FF7">
      <w:pPr>
        <w:widowControl w:val="0"/>
        <w:numPr>
          <w:ilvl w:val="0"/>
          <w:numId w:val="3"/>
        </w:numPr>
        <w:shd w:val="clear" w:color="auto" w:fill="FFFFFF"/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ПОЛУЧАТЕЛЬ ПЛАТЕЖА: УФК по Липецкой области (ЕГУ им. И.А. Бунина, л/с 20466Х13800)</w:t>
      </w:r>
    </w:p>
    <w:p w:rsidR="002F5FF7" w:rsidRDefault="002F5FF7" w:rsidP="002F5FF7">
      <w:pPr>
        <w:widowControl w:val="0"/>
        <w:numPr>
          <w:ilvl w:val="0"/>
          <w:numId w:val="3"/>
        </w:numPr>
        <w:shd w:val="clear" w:color="auto" w:fill="FFFFFF"/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>ЕДИНЫЙ КАЗНАЧЕЙСКИЙ СЧЕТ: 40102810945370000039</w:t>
      </w:r>
    </w:p>
    <w:p w:rsidR="002F5FF7" w:rsidRDefault="002F5FF7" w:rsidP="002F5FF7">
      <w:pPr>
        <w:widowControl w:val="0"/>
        <w:numPr>
          <w:ilvl w:val="0"/>
          <w:numId w:val="3"/>
        </w:numPr>
        <w:shd w:val="clear" w:color="auto" w:fill="FFFFFF"/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>КАЗНАЧЕЙСКИЙ СЧЕТ: 03214643000000014600</w:t>
      </w:r>
    </w:p>
    <w:p w:rsidR="002F5FF7" w:rsidRDefault="002F5FF7" w:rsidP="002F5FF7">
      <w:pPr>
        <w:widowControl w:val="0"/>
        <w:numPr>
          <w:ilvl w:val="0"/>
          <w:numId w:val="3"/>
        </w:numPr>
        <w:shd w:val="clear" w:color="auto" w:fill="FFFFFF"/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>ОКОНХ 92110</w:t>
      </w:r>
    </w:p>
    <w:p w:rsidR="002F5FF7" w:rsidRDefault="002F5FF7" w:rsidP="002F5FF7">
      <w:pPr>
        <w:widowControl w:val="0"/>
        <w:numPr>
          <w:ilvl w:val="0"/>
          <w:numId w:val="3"/>
        </w:numPr>
        <w:shd w:val="clear" w:color="auto" w:fill="FFFFFF"/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>ОКПО 02079537</w:t>
      </w:r>
    </w:p>
    <w:p w:rsidR="002F5FF7" w:rsidRDefault="002F5FF7" w:rsidP="002F5FF7">
      <w:pPr>
        <w:widowControl w:val="0"/>
        <w:numPr>
          <w:ilvl w:val="0"/>
          <w:numId w:val="3"/>
        </w:numPr>
        <w:shd w:val="clear" w:color="auto" w:fill="FFFFFF"/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>ОКТМО 42715000</w:t>
      </w:r>
    </w:p>
    <w:p w:rsidR="002F5FF7" w:rsidRDefault="002F5FF7" w:rsidP="002F5FF7">
      <w:pPr>
        <w:widowControl w:val="0"/>
        <w:numPr>
          <w:ilvl w:val="0"/>
          <w:numId w:val="3"/>
        </w:numPr>
        <w:shd w:val="clear" w:color="auto" w:fill="FFFFFF"/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>КБК 00000000000000000130 (доходы от оказания платных услуг (работ))</w:t>
      </w:r>
    </w:p>
    <w:p w:rsidR="002F5FF7" w:rsidRDefault="002F5FF7" w:rsidP="002F5FF7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autoSpaceDE w:val="0"/>
        <w:autoSpaceDN w:val="0"/>
        <w:adjustRightInd w:val="0"/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>В графе «Назначение платежа» указать: «Олимпиада Вектор развития».</w:t>
      </w:r>
    </w:p>
    <w:p w:rsidR="002F5FF7" w:rsidRDefault="002F5FF7" w:rsidP="002F5FF7">
      <w:pPr>
        <w:pStyle w:val="a7"/>
        <w:widowControl w:val="0"/>
        <w:spacing w:line="312" w:lineRule="atLeast"/>
        <w:ind w:left="567" w:hanging="567"/>
        <w:jc w:val="both"/>
        <w:rPr>
          <w:b/>
          <w:sz w:val="28"/>
          <w:szCs w:val="28"/>
        </w:rPr>
      </w:pPr>
    </w:p>
    <w:p w:rsidR="002F5FF7" w:rsidRPr="002F5FF7" w:rsidRDefault="002F5FF7" w:rsidP="002F5FF7">
      <w:pPr>
        <w:widowControl w:val="0"/>
        <w:autoSpaceDE w:val="0"/>
        <w:autoSpaceDN w:val="0"/>
        <w:adjustRightInd w:val="0"/>
        <w:rPr>
          <w:b/>
        </w:rPr>
      </w:pPr>
      <w:r w:rsidRPr="002F5FF7">
        <w:rPr>
          <w:b/>
        </w:rPr>
        <w:t>Внимание, важно! За перевод денег банки берут комиссию.</w:t>
      </w:r>
    </w:p>
    <w:p w:rsidR="002F5FF7" w:rsidRPr="002F5FF7" w:rsidRDefault="002F5FF7" w:rsidP="002F5FF7">
      <w:pPr>
        <w:pStyle w:val="a7"/>
        <w:spacing w:line="312" w:lineRule="atLeast"/>
        <w:rPr>
          <w:b/>
        </w:rPr>
      </w:pPr>
      <w:r w:rsidRPr="002F5FF7">
        <w:rPr>
          <w:b/>
        </w:rPr>
        <w:t xml:space="preserve">Оплата </w:t>
      </w:r>
      <w:r w:rsidR="00CC7611">
        <w:rPr>
          <w:b/>
        </w:rPr>
        <w:t>осуществляется</w:t>
      </w:r>
      <w:r w:rsidRPr="002F5FF7">
        <w:rPr>
          <w:b/>
        </w:rPr>
        <w:t xml:space="preserve"> на сайте ЕГУ им. И.А. Бунина по ссылке </w:t>
      </w:r>
      <w:hyperlink r:id="rId10" w:history="1">
        <w:r w:rsidRPr="002F5FF7">
          <w:rPr>
            <w:rStyle w:val="a8"/>
            <w:b/>
          </w:rPr>
          <w:t>https://elsu.ru/payment</w:t>
        </w:r>
      </w:hyperlink>
      <w:r w:rsidRPr="002F5FF7">
        <w:rPr>
          <w:b/>
        </w:rPr>
        <w:t>:</w:t>
      </w:r>
    </w:p>
    <w:p w:rsidR="002F5FF7" w:rsidRPr="00621440" w:rsidRDefault="002F5FF7" w:rsidP="002F5FF7">
      <w:pPr>
        <w:pStyle w:val="a7"/>
        <w:spacing w:line="312" w:lineRule="atLeast"/>
        <w:rPr>
          <w:sz w:val="32"/>
          <w:szCs w:val="32"/>
        </w:rPr>
      </w:pPr>
      <w:r w:rsidRPr="00621440">
        <w:rPr>
          <w:sz w:val="32"/>
          <w:szCs w:val="32"/>
        </w:rPr>
        <w:t>- поле оплата необходимо выбрать «Конкурсы, конференции, олимпиады, семинары».</w:t>
      </w:r>
    </w:p>
    <w:p w:rsidR="002F5FF7" w:rsidRPr="002F5FF7" w:rsidRDefault="002F5FF7" w:rsidP="002F5FF7">
      <w:pPr>
        <w:pStyle w:val="a7"/>
        <w:widowControl w:val="0"/>
        <w:spacing w:line="312" w:lineRule="atLeast"/>
        <w:ind w:left="567"/>
        <w:jc w:val="both"/>
      </w:pPr>
    </w:p>
    <w:p w:rsidR="00DD1A82" w:rsidRDefault="00DD1A82" w:rsidP="00DD1A82">
      <w:pPr>
        <w:ind w:firstLine="709"/>
        <w:jc w:val="both"/>
        <w:rPr>
          <w:sz w:val="32"/>
          <w:szCs w:val="32"/>
        </w:rPr>
      </w:pPr>
      <w:r w:rsidRPr="00621440">
        <w:rPr>
          <w:sz w:val="32"/>
          <w:szCs w:val="32"/>
        </w:rPr>
        <w:t xml:space="preserve">Для участия во </w:t>
      </w:r>
      <w:r w:rsidRPr="00621440">
        <w:rPr>
          <w:b/>
          <w:sz w:val="32"/>
          <w:szCs w:val="32"/>
          <w:lang w:val="en-US"/>
        </w:rPr>
        <w:t>II</w:t>
      </w:r>
      <w:r w:rsidRPr="00621440">
        <w:rPr>
          <w:b/>
          <w:sz w:val="32"/>
          <w:szCs w:val="32"/>
        </w:rPr>
        <w:t xml:space="preserve"> туре</w:t>
      </w:r>
      <w:r w:rsidRPr="00621440">
        <w:rPr>
          <w:sz w:val="32"/>
          <w:szCs w:val="32"/>
        </w:rPr>
        <w:t xml:space="preserve"> Олимпиады Призерам </w:t>
      </w:r>
      <w:r w:rsidRPr="00621440">
        <w:rPr>
          <w:sz w:val="32"/>
          <w:szCs w:val="32"/>
          <w:lang w:val="en-US"/>
        </w:rPr>
        <w:t>I</w:t>
      </w:r>
      <w:r w:rsidR="00621440">
        <w:rPr>
          <w:sz w:val="32"/>
          <w:szCs w:val="32"/>
        </w:rPr>
        <w:t xml:space="preserve"> тура необходимо явиться </w:t>
      </w:r>
      <w:r w:rsidRPr="00621440">
        <w:rPr>
          <w:b/>
          <w:sz w:val="32"/>
          <w:szCs w:val="32"/>
        </w:rPr>
        <w:t>1</w:t>
      </w:r>
      <w:r w:rsidR="00CC7611" w:rsidRPr="00621440">
        <w:rPr>
          <w:b/>
          <w:sz w:val="32"/>
          <w:szCs w:val="32"/>
        </w:rPr>
        <w:t>8</w:t>
      </w:r>
      <w:r w:rsidRPr="00621440">
        <w:rPr>
          <w:b/>
          <w:sz w:val="32"/>
          <w:szCs w:val="32"/>
        </w:rPr>
        <w:t xml:space="preserve"> апреля 202</w:t>
      </w:r>
      <w:r w:rsidR="00CC7611" w:rsidRPr="00621440">
        <w:rPr>
          <w:b/>
          <w:sz w:val="32"/>
          <w:szCs w:val="32"/>
        </w:rPr>
        <w:t>5</w:t>
      </w:r>
      <w:r w:rsidRPr="00621440">
        <w:rPr>
          <w:b/>
          <w:sz w:val="32"/>
          <w:szCs w:val="32"/>
        </w:rPr>
        <w:t xml:space="preserve"> г.</w:t>
      </w:r>
      <w:r w:rsidRPr="00621440">
        <w:rPr>
          <w:sz w:val="32"/>
          <w:szCs w:val="32"/>
        </w:rPr>
        <w:t xml:space="preserve"> </w:t>
      </w:r>
      <w:r w:rsidR="00E4606C">
        <w:rPr>
          <w:sz w:val="32"/>
          <w:szCs w:val="32"/>
        </w:rPr>
        <w:t xml:space="preserve">к 10.00 </w:t>
      </w:r>
      <w:bookmarkStart w:id="0" w:name="_GoBack"/>
      <w:bookmarkEnd w:id="0"/>
      <w:r w:rsidRPr="00621440">
        <w:rPr>
          <w:sz w:val="32"/>
          <w:szCs w:val="32"/>
        </w:rPr>
        <w:t>по адресу г. Елец, ул. Ленина, д. 86.</w:t>
      </w:r>
    </w:p>
    <w:p w:rsidR="00621440" w:rsidRPr="00621440" w:rsidRDefault="00621440" w:rsidP="00DD1A82">
      <w:pPr>
        <w:ind w:firstLine="709"/>
        <w:jc w:val="both"/>
        <w:rPr>
          <w:sz w:val="32"/>
          <w:szCs w:val="32"/>
        </w:rPr>
      </w:pPr>
    </w:p>
    <w:p w:rsidR="0036057F" w:rsidRDefault="00DD1A82">
      <w:pPr>
        <w:widowControl w:val="0"/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Приглашаем принять участие в Олимпиаде! </w:t>
      </w:r>
    </w:p>
    <w:p w:rsidR="0036057F" w:rsidRDefault="0036057F">
      <w:pPr>
        <w:widowControl w:val="0"/>
        <w:jc w:val="both"/>
        <w:rPr>
          <w:b/>
          <w:sz w:val="28"/>
          <w:szCs w:val="28"/>
        </w:rPr>
      </w:pPr>
    </w:p>
    <w:p w:rsidR="0036057F" w:rsidRDefault="0036057F">
      <w:pPr>
        <w:widowControl w:val="0"/>
        <w:jc w:val="both"/>
        <w:rPr>
          <w:b/>
          <w:sz w:val="28"/>
          <w:szCs w:val="28"/>
        </w:rPr>
      </w:pPr>
    </w:p>
    <w:p w:rsidR="0036057F" w:rsidRDefault="00DD1A82">
      <w:pPr>
        <w:widowControl w:val="0"/>
        <w:jc w:val="both"/>
      </w:pPr>
      <w:r>
        <w:t>По вопросам участия в Олимпиаде просьба обращаться:</w:t>
      </w:r>
    </w:p>
    <w:p w:rsidR="00060531" w:rsidRDefault="00060531" w:rsidP="00060531">
      <w:pPr>
        <w:widowControl w:val="0"/>
        <w:jc w:val="both"/>
        <w:rPr>
          <w:bCs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+7 (910) 250-24-89, </w:t>
      </w:r>
      <w:proofErr w:type="spellStart"/>
      <w:r w:rsidRPr="00220039">
        <w:rPr>
          <w:color w:val="000000"/>
          <w:shd w:val="clear" w:color="auto" w:fill="FFFFFF"/>
          <w:lang w:val="en-US"/>
        </w:rPr>
        <w:t>ksli</w:t>
      </w:r>
      <w:proofErr w:type="spellEnd"/>
      <w:r w:rsidRPr="00220039">
        <w:rPr>
          <w:color w:val="000000"/>
          <w:shd w:val="clear" w:color="auto" w:fill="FFFFFF"/>
        </w:rPr>
        <w:t>1024@</w:t>
      </w:r>
      <w:r w:rsidRPr="00220039">
        <w:rPr>
          <w:color w:val="000000"/>
          <w:shd w:val="clear" w:color="auto" w:fill="FFFFFF"/>
          <w:lang w:val="en-US"/>
        </w:rPr>
        <w:t>mail</w:t>
      </w:r>
      <w:r w:rsidRPr="00220039">
        <w:rPr>
          <w:color w:val="000000"/>
          <w:shd w:val="clear" w:color="auto" w:fill="FFFFFF"/>
        </w:rPr>
        <w:t>.</w:t>
      </w:r>
      <w:proofErr w:type="spellStart"/>
      <w:r w:rsidRPr="00220039">
        <w:rPr>
          <w:color w:val="000000"/>
          <w:shd w:val="clear" w:color="auto" w:fill="FFFFFF"/>
          <w:lang w:val="en-US"/>
        </w:rPr>
        <w:t>ru</w:t>
      </w:r>
      <w:proofErr w:type="spellEnd"/>
      <w:r w:rsidR="00B3527D">
        <w:rPr>
          <w:color w:val="000000"/>
          <w:shd w:val="clear" w:color="auto" w:fill="FFFFFF"/>
        </w:rPr>
        <w:t>,</w:t>
      </w:r>
      <w:r w:rsidRPr="00220039">
        <w:rPr>
          <w:color w:val="000000"/>
          <w:shd w:val="clear" w:color="auto" w:fill="FFFFFF"/>
        </w:rPr>
        <w:t xml:space="preserve"> </w:t>
      </w:r>
      <w:r>
        <w:rPr>
          <w:bCs/>
          <w:color w:val="000000"/>
          <w:shd w:val="clear" w:color="auto" w:fill="FFFFFF"/>
        </w:rPr>
        <w:t>Лыкова Ксения Геннадьевна</w:t>
      </w:r>
    </w:p>
    <w:p w:rsidR="00B3527D" w:rsidRDefault="00B3527D" w:rsidP="00060531">
      <w:pPr>
        <w:widowControl w:val="0"/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+7 (920) 501-93-15, Жук Лариса Викторовна</w:t>
      </w:r>
    </w:p>
    <w:p w:rsidR="00C06191" w:rsidRPr="003B7E4B" w:rsidRDefault="00C06191" w:rsidP="00060531">
      <w:pPr>
        <w:widowControl w:val="0"/>
        <w:jc w:val="both"/>
      </w:pPr>
      <w:r>
        <w:rPr>
          <w:bCs/>
          <w:color w:val="000000"/>
          <w:shd w:val="clear" w:color="auto" w:fill="FFFFFF"/>
        </w:rPr>
        <w:t xml:space="preserve">+7 (920) 542-91-70, </w:t>
      </w:r>
      <w:hyperlink r:id="rId11" w:history="1">
        <w:r w:rsidRPr="00C303E3">
          <w:rPr>
            <w:rStyle w:val="a8"/>
            <w:bCs/>
            <w:shd w:val="clear" w:color="auto" w:fill="FFFFFF"/>
          </w:rPr>
          <w:t>tasiaelez@mail.ru</w:t>
        </w:r>
      </w:hyperlink>
      <w:r>
        <w:rPr>
          <w:bCs/>
          <w:color w:val="000000"/>
          <w:shd w:val="clear" w:color="auto" w:fill="FFFFFF"/>
        </w:rPr>
        <w:t>, Щучка Татьяна Александровна</w:t>
      </w:r>
    </w:p>
    <w:p w:rsidR="0036057F" w:rsidRDefault="0036057F" w:rsidP="00060531">
      <w:pPr>
        <w:widowControl w:val="0"/>
        <w:jc w:val="both"/>
      </w:pPr>
    </w:p>
    <w:sectPr w:rsidR="0036057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61826"/>
    <w:multiLevelType w:val="hybridMultilevel"/>
    <w:tmpl w:val="40BA7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D7ACA"/>
    <w:multiLevelType w:val="hybridMultilevel"/>
    <w:tmpl w:val="F34C70C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BCD6AB4"/>
    <w:multiLevelType w:val="hybridMultilevel"/>
    <w:tmpl w:val="40BA7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E6C2A"/>
    <w:multiLevelType w:val="multilevel"/>
    <w:tmpl w:val="8E084BB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 w15:restartNumberingAfterBreak="0">
    <w:nsid w:val="7E1256D8"/>
    <w:multiLevelType w:val="multilevel"/>
    <w:tmpl w:val="CF962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57F"/>
    <w:rsid w:val="00000E07"/>
    <w:rsid w:val="00060531"/>
    <w:rsid w:val="0012189D"/>
    <w:rsid w:val="001C2DAB"/>
    <w:rsid w:val="001E2BE8"/>
    <w:rsid w:val="001E3016"/>
    <w:rsid w:val="00280ADC"/>
    <w:rsid w:val="002F4A71"/>
    <w:rsid w:val="002F5FF7"/>
    <w:rsid w:val="00323DE6"/>
    <w:rsid w:val="00344E3F"/>
    <w:rsid w:val="0036057F"/>
    <w:rsid w:val="003B690D"/>
    <w:rsid w:val="0056620A"/>
    <w:rsid w:val="00584D86"/>
    <w:rsid w:val="005A78E1"/>
    <w:rsid w:val="005F59F2"/>
    <w:rsid w:val="00621440"/>
    <w:rsid w:val="007C6DDC"/>
    <w:rsid w:val="007D1CF9"/>
    <w:rsid w:val="00861CE8"/>
    <w:rsid w:val="009548A6"/>
    <w:rsid w:val="00981F49"/>
    <w:rsid w:val="00A07134"/>
    <w:rsid w:val="00B3527D"/>
    <w:rsid w:val="00B3557F"/>
    <w:rsid w:val="00B7693E"/>
    <w:rsid w:val="00BA1ECD"/>
    <w:rsid w:val="00C06191"/>
    <w:rsid w:val="00C94424"/>
    <w:rsid w:val="00C9746E"/>
    <w:rsid w:val="00CC7611"/>
    <w:rsid w:val="00D037A2"/>
    <w:rsid w:val="00DB5894"/>
    <w:rsid w:val="00DD1A82"/>
    <w:rsid w:val="00DD67D0"/>
    <w:rsid w:val="00E245C1"/>
    <w:rsid w:val="00E4606C"/>
    <w:rsid w:val="00F545CB"/>
    <w:rsid w:val="00FD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A4ECCE-8B06-4F97-8C9C-E4EF953B9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uiPriority w:val="22"/>
    <w:qFormat/>
    <w:rPr>
      <w:b/>
      <w:bCs/>
    </w:rPr>
  </w:style>
  <w:style w:type="paragraph" w:styleId="a7">
    <w:name w:val="Normal (Web)"/>
    <w:basedOn w:val="a"/>
    <w:uiPriority w:val="99"/>
    <w:unhideWhenUsed/>
    <w:pPr>
      <w:spacing w:after="75"/>
    </w:pPr>
  </w:style>
  <w:style w:type="character" w:styleId="a8">
    <w:name w:val="Hyperlink"/>
    <w:uiPriority w:val="99"/>
    <w:unhideWhenUsed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F545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9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hS5vJGQwsWUwnZRn9" TargetMode="External"/><Relationship Id="rId11" Type="http://schemas.openxmlformats.org/officeDocument/2006/relationships/hyperlink" Target="mailto:tasiaelez@mail.ru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elsu.ru/paym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sSS1X72S59zDpQXK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Учетная запись Майкрософт</cp:lastModifiedBy>
  <cp:revision>53</cp:revision>
  <dcterms:created xsi:type="dcterms:W3CDTF">2019-12-04T15:05:00Z</dcterms:created>
  <dcterms:modified xsi:type="dcterms:W3CDTF">2024-11-07T16:52:00Z</dcterms:modified>
</cp:coreProperties>
</file>