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0B0074" w:rsidTr="000B0074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0B0074" w:rsidRPr="000B0074" w:rsidRDefault="00D81B40" w:rsidP="00A57CAF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0B0074" w:rsidRDefault="000D34BB" w:rsidP="000B0074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B0074">
              <w:rPr>
                <w:sz w:val="28"/>
                <w:szCs w:val="28"/>
              </w:rPr>
              <w:t>«Утверждаю»</w:t>
            </w:r>
          </w:p>
          <w:p w:rsidR="009A3636" w:rsidRDefault="000C51F3" w:rsidP="000B0074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A3636">
              <w:rPr>
                <w:sz w:val="28"/>
                <w:szCs w:val="28"/>
              </w:rPr>
              <w:t>Прор</w:t>
            </w:r>
            <w:r w:rsidR="000B0074">
              <w:rPr>
                <w:sz w:val="28"/>
                <w:szCs w:val="28"/>
              </w:rPr>
              <w:t xml:space="preserve">ектор </w:t>
            </w:r>
            <w:r w:rsidR="009A3636">
              <w:rPr>
                <w:sz w:val="28"/>
                <w:szCs w:val="28"/>
              </w:rPr>
              <w:t xml:space="preserve">по </w:t>
            </w:r>
            <w:proofErr w:type="spellStart"/>
            <w:r w:rsidR="009A3636">
              <w:rPr>
                <w:sz w:val="28"/>
                <w:szCs w:val="28"/>
              </w:rPr>
              <w:t>ВРиМП</w:t>
            </w:r>
            <w:proofErr w:type="spellEnd"/>
            <w:r w:rsidR="009A3636">
              <w:rPr>
                <w:sz w:val="28"/>
                <w:szCs w:val="28"/>
              </w:rPr>
              <w:t xml:space="preserve"> </w:t>
            </w:r>
          </w:p>
          <w:p w:rsidR="000B0074" w:rsidRPr="000B0074" w:rsidRDefault="009A3636" w:rsidP="000B0074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B0074" w:rsidRPr="000B0074">
              <w:rPr>
                <w:sz w:val="28"/>
                <w:szCs w:val="28"/>
              </w:rPr>
              <w:t>ЕГУ им. И.А. Бунина</w:t>
            </w:r>
          </w:p>
          <w:p w:rsidR="000B0074" w:rsidRDefault="000D34BB" w:rsidP="000B0074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B0074">
              <w:rPr>
                <w:sz w:val="28"/>
                <w:szCs w:val="28"/>
              </w:rPr>
              <w:t>_______</w:t>
            </w:r>
            <w:r w:rsidR="000B0074" w:rsidRPr="000B0074">
              <w:rPr>
                <w:sz w:val="28"/>
                <w:szCs w:val="28"/>
              </w:rPr>
              <w:t>___</w:t>
            </w:r>
            <w:r w:rsidR="009A3636">
              <w:rPr>
                <w:sz w:val="28"/>
                <w:szCs w:val="28"/>
              </w:rPr>
              <w:t>М.А. Харламова</w:t>
            </w:r>
          </w:p>
          <w:p w:rsidR="000B0074" w:rsidRPr="000B0074" w:rsidRDefault="000D34BB" w:rsidP="000D34BB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B0074">
              <w:rPr>
                <w:sz w:val="28"/>
                <w:szCs w:val="28"/>
              </w:rPr>
              <w:t>«</w:t>
            </w:r>
            <w:r w:rsidR="000B0074" w:rsidRPr="000B0074">
              <w:rPr>
                <w:sz w:val="28"/>
                <w:szCs w:val="28"/>
                <w:u w:val="single"/>
              </w:rPr>
              <w:t>24</w:t>
            </w:r>
            <w:r w:rsidR="000B0074" w:rsidRPr="000B0074">
              <w:rPr>
                <w:sz w:val="28"/>
                <w:szCs w:val="28"/>
              </w:rPr>
              <w:t>»</w:t>
            </w:r>
            <w:r w:rsidR="000B0074">
              <w:rPr>
                <w:sz w:val="28"/>
                <w:szCs w:val="28"/>
              </w:rPr>
              <w:t xml:space="preserve"> </w:t>
            </w:r>
            <w:r w:rsidR="000B0074" w:rsidRPr="000B0074">
              <w:rPr>
                <w:sz w:val="28"/>
                <w:szCs w:val="28"/>
                <w:u w:val="single"/>
              </w:rPr>
              <w:t>ноября</w:t>
            </w:r>
            <w:r w:rsidR="000B0074">
              <w:rPr>
                <w:sz w:val="28"/>
                <w:szCs w:val="28"/>
              </w:rPr>
              <w:t xml:space="preserve"> </w:t>
            </w:r>
            <w:r w:rsidR="000B0074" w:rsidRPr="000B0074">
              <w:rPr>
                <w:sz w:val="28"/>
                <w:szCs w:val="28"/>
              </w:rPr>
              <w:t>202</w:t>
            </w:r>
            <w:r w:rsidR="002E36CC">
              <w:rPr>
                <w:sz w:val="28"/>
                <w:szCs w:val="28"/>
              </w:rPr>
              <w:t>3</w:t>
            </w:r>
            <w:r w:rsidR="000B0074">
              <w:rPr>
                <w:sz w:val="28"/>
                <w:szCs w:val="28"/>
              </w:rPr>
              <w:t xml:space="preserve"> </w:t>
            </w:r>
            <w:r w:rsidR="000B0074" w:rsidRPr="000B0074">
              <w:rPr>
                <w:sz w:val="28"/>
                <w:szCs w:val="28"/>
              </w:rPr>
              <w:t>г.</w:t>
            </w:r>
          </w:p>
        </w:tc>
      </w:tr>
      <w:tr w:rsidR="009A3636" w:rsidTr="000B0074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A3636" w:rsidRPr="000B0074" w:rsidRDefault="009A3636" w:rsidP="00A57CAF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9A3636" w:rsidRDefault="009A3636" w:rsidP="000B0074">
            <w:pPr>
              <w:tabs>
                <w:tab w:val="left" w:pos="821"/>
                <w:tab w:val="left" w:pos="822"/>
                <w:tab w:val="left" w:pos="2785"/>
                <w:tab w:val="left" w:pos="4102"/>
                <w:tab w:val="left" w:pos="5633"/>
                <w:tab w:val="left" w:pos="6848"/>
                <w:tab w:val="left" w:pos="8679"/>
              </w:tabs>
              <w:spacing w:line="360" w:lineRule="auto"/>
              <w:ind w:right="120"/>
              <w:jc w:val="both"/>
              <w:rPr>
                <w:sz w:val="28"/>
                <w:szCs w:val="28"/>
              </w:rPr>
            </w:pPr>
          </w:p>
        </w:tc>
      </w:tr>
    </w:tbl>
    <w:p w:rsidR="00C274E6" w:rsidRPr="000B0074" w:rsidRDefault="00880009" w:rsidP="000B0074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85C84" w:rsidRPr="00C274E6" w:rsidRDefault="00B85C84" w:rsidP="00C274E6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center"/>
        <w:rPr>
          <w:b/>
          <w:sz w:val="28"/>
          <w:szCs w:val="28"/>
        </w:rPr>
      </w:pPr>
      <w:r w:rsidRPr="00C274E6">
        <w:rPr>
          <w:b/>
          <w:sz w:val="28"/>
          <w:szCs w:val="28"/>
        </w:rPr>
        <w:t>ПОЛОЖЕНИЕ</w:t>
      </w:r>
    </w:p>
    <w:p w:rsidR="00C274E6" w:rsidRDefault="00B85C84" w:rsidP="00C274E6">
      <w:pPr>
        <w:pStyle w:val="a5"/>
        <w:tabs>
          <w:tab w:val="left" w:pos="0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left="0" w:right="120" w:firstLine="0"/>
        <w:jc w:val="center"/>
        <w:rPr>
          <w:sz w:val="28"/>
          <w:szCs w:val="28"/>
        </w:rPr>
      </w:pPr>
      <w:r w:rsidRPr="00A57CAF">
        <w:rPr>
          <w:sz w:val="28"/>
          <w:szCs w:val="28"/>
        </w:rPr>
        <w:t xml:space="preserve">о проведении </w:t>
      </w:r>
      <w:r w:rsidR="00C274E6" w:rsidRPr="005B301E">
        <w:rPr>
          <w:sz w:val="28"/>
          <w:szCs w:val="28"/>
        </w:rPr>
        <w:t>в Елецком государственном университете им. И.А. Бунина</w:t>
      </w:r>
      <w:r w:rsidR="00C274E6" w:rsidRPr="00A57CAF">
        <w:rPr>
          <w:sz w:val="28"/>
          <w:szCs w:val="28"/>
        </w:rPr>
        <w:t xml:space="preserve"> </w:t>
      </w:r>
      <w:r w:rsidRPr="00A57CAF">
        <w:rPr>
          <w:sz w:val="28"/>
          <w:szCs w:val="28"/>
        </w:rPr>
        <w:t xml:space="preserve">общеуниверситетского творческого конкурса </w:t>
      </w:r>
    </w:p>
    <w:p w:rsidR="00C274E6" w:rsidRDefault="00B85C84" w:rsidP="00C274E6">
      <w:pPr>
        <w:pStyle w:val="a5"/>
        <w:tabs>
          <w:tab w:val="left" w:pos="0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left="0" w:right="120" w:firstLine="0"/>
        <w:jc w:val="center"/>
        <w:rPr>
          <w:sz w:val="28"/>
          <w:szCs w:val="28"/>
        </w:rPr>
      </w:pPr>
      <w:r w:rsidRPr="00C274E6">
        <w:rPr>
          <w:sz w:val="28"/>
          <w:szCs w:val="28"/>
        </w:rPr>
        <w:t>«Память сильнее времени»,</w:t>
      </w:r>
    </w:p>
    <w:p w:rsidR="00880009" w:rsidRPr="00C274E6" w:rsidRDefault="00B85C84" w:rsidP="00C274E6">
      <w:pPr>
        <w:pStyle w:val="a5"/>
        <w:tabs>
          <w:tab w:val="left" w:pos="0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left="0" w:right="120" w:firstLine="0"/>
        <w:jc w:val="center"/>
        <w:rPr>
          <w:sz w:val="28"/>
          <w:szCs w:val="28"/>
        </w:rPr>
      </w:pPr>
      <w:r w:rsidRPr="00C274E6">
        <w:rPr>
          <w:sz w:val="28"/>
          <w:szCs w:val="28"/>
        </w:rPr>
        <w:t>посвященного 8</w:t>
      </w:r>
      <w:r w:rsidR="000C51F3">
        <w:rPr>
          <w:sz w:val="28"/>
          <w:szCs w:val="28"/>
        </w:rPr>
        <w:t>2</w:t>
      </w:r>
      <w:r w:rsidRPr="00C274E6">
        <w:rPr>
          <w:sz w:val="28"/>
          <w:szCs w:val="28"/>
        </w:rPr>
        <w:t>-ой годовщине освобождения города Ельца от фашистских захватчиков</w:t>
      </w:r>
      <w:r w:rsidR="00C274E6" w:rsidRPr="00C274E6">
        <w:rPr>
          <w:sz w:val="28"/>
          <w:szCs w:val="28"/>
        </w:rPr>
        <w:t xml:space="preserve">, </w:t>
      </w:r>
      <w:r w:rsidR="00C274E6" w:rsidRPr="00C274E6">
        <w:rPr>
          <w:rFonts w:eastAsiaTheme="minorEastAsia"/>
          <w:sz w:val="28"/>
          <w:szCs w:val="28"/>
        </w:rPr>
        <w:t>Дню Неизвестного солдата и трагедии мирных жителей в годы Великой Отечественной войны</w:t>
      </w:r>
    </w:p>
    <w:p w:rsidR="00A57CAF" w:rsidRPr="00A57CAF" w:rsidRDefault="00A57CAF" w:rsidP="00A57CAF">
      <w:pPr>
        <w:pStyle w:val="a5"/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left="821" w:right="120" w:firstLine="0"/>
        <w:jc w:val="both"/>
        <w:rPr>
          <w:sz w:val="28"/>
          <w:szCs w:val="28"/>
        </w:rPr>
      </w:pPr>
    </w:p>
    <w:p w:rsidR="00B85C84" w:rsidRPr="009A3636" w:rsidRDefault="00B85C84" w:rsidP="009A3636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center"/>
        <w:rPr>
          <w:b/>
          <w:sz w:val="28"/>
          <w:szCs w:val="28"/>
        </w:rPr>
      </w:pPr>
      <w:r w:rsidRPr="009A3636">
        <w:rPr>
          <w:b/>
          <w:sz w:val="28"/>
          <w:szCs w:val="28"/>
        </w:rPr>
        <w:t>1. ОБЩИЕ ПОЛОЖЕНИЯ</w:t>
      </w:r>
    </w:p>
    <w:p w:rsidR="00B85C84" w:rsidRPr="00C274E6" w:rsidRDefault="000720D9" w:rsidP="00C274E6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C84" w:rsidRPr="00C274E6">
        <w:rPr>
          <w:sz w:val="28"/>
          <w:szCs w:val="28"/>
        </w:rPr>
        <w:t>1.1. Настоящее Положение об организации и проведении общеуниверситетского творческого конкурса «Память с</w:t>
      </w:r>
      <w:r w:rsidR="000C51F3">
        <w:rPr>
          <w:sz w:val="28"/>
          <w:szCs w:val="28"/>
        </w:rPr>
        <w:t>ильнее времени», посвященного 82</w:t>
      </w:r>
      <w:r w:rsidR="00B85C84" w:rsidRPr="00C274E6">
        <w:rPr>
          <w:sz w:val="28"/>
          <w:szCs w:val="28"/>
        </w:rPr>
        <w:t>-ой годовщине освобождения города Ельца от фашистских захватчиков (далее Конкурс) определяет цель, задачи, порядок участия и критерии оценки представленных на Конкурс материалов, порядок награждения победителей и призёров.</w:t>
      </w:r>
    </w:p>
    <w:p w:rsidR="00B85C84" w:rsidRPr="00C274E6" w:rsidRDefault="000720D9" w:rsidP="00C274E6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C84" w:rsidRPr="00C274E6">
        <w:rPr>
          <w:sz w:val="28"/>
          <w:szCs w:val="28"/>
        </w:rPr>
        <w:t>1.2. Организатором конкурса является ФГБОУ ВО «Елецкий государственный</w:t>
      </w:r>
      <w:r w:rsidR="00A57CAF" w:rsidRPr="00C274E6">
        <w:rPr>
          <w:sz w:val="28"/>
          <w:szCs w:val="28"/>
        </w:rPr>
        <w:t xml:space="preserve"> университет им. И.А. Бунина» и Первичная профсоюзная организация работников и обучающихся ЕГУ им. И.А. Бунина Общероссийского профсоюза образования.</w:t>
      </w:r>
    </w:p>
    <w:p w:rsidR="00D81B40" w:rsidRDefault="000720D9" w:rsidP="00C274E6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C84" w:rsidRPr="00C274E6">
        <w:rPr>
          <w:sz w:val="28"/>
          <w:szCs w:val="28"/>
        </w:rPr>
        <w:t xml:space="preserve">1.3. Конкурс объявляется в рамках проведения мероприятий, посвящённых </w:t>
      </w:r>
      <w:r w:rsidR="000C51F3">
        <w:rPr>
          <w:sz w:val="28"/>
          <w:szCs w:val="28"/>
        </w:rPr>
        <w:t>82</w:t>
      </w:r>
      <w:r w:rsidR="00A57CAF" w:rsidRPr="00C274E6">
        <w:rPr>
          <w:sz w:val="28"/>
          <w:szCs w:val="28"/>
        </w:rPr>
        <w:t>-й годовщине освобождения города Ельца от немецко-фашистских захватчиков.</w:t>
      </w:r>
    </w:p>
    <w:p w:rsidR="000D34BB" w:rsidRPr="00C274E6" w:rsidRDefault="00D81B40" w:rsidP="00C274E6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C84" w:rsidRPr="00C274E6">
        <w:rPr>
          <w:sz w:val="28"/>
          <w:szCs w:val="28"/>
        </w:rPr>
        <w:t>1.4. Указанное положение и иные сведения, необходимые для проведения Конкурса (в том числе, изменение условий его проведения) размещаются на официальных информационных ресурсах вуза.</w:t>
      </w:r>
    </w:p>
    <w:p w:rsidR="00880009" w:rsidRPr="00C274E6" w:rsidRDefault="000720D9" w:rsidP="00C274E6">
      <w:p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line="36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85C84" w:rsidRPr="00C274E6">
        <w:rPr>
          <w:sz w:val="28"/>
          <w:szCs w:val="28"/>
        </w:rPr>
        <w:t>1.5. Организация и проведение Конкурса строится на принципах общедоступности, гармоничного развития личности и свободы творческого самовыражения участников Конкурса.</w:t>
      </w:r>
    </w:p>
    <w:p w:rsidR="00A57CAF" w:rsidRPr="00A57CAF" w:rsidRDefault="00A57CAF" w:rsidP="00A57CAF">
      <w:pPr>
        <w:pStyle w:val="a5"/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left="821" w:right="120" w:firstLine="0"/>
        <w:jc w:val="both"/>
        <w:rPr>
          <w:sz w:val="28"/>
          <w:szCs w:val="28"/>
        </w:rPr>
      </w:pPr>
    </w:p>
    <w:p w:rsidR="00B85C84" w:rsidRPr="00A57CAF" w:rsidRDefault="00B85C84" w:rsidP="00A57CAF">
      <w:pPr>
        <w:pStyle w:val="a5"/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left="821" w:right="120" w:firstLine="0"/>
        <w:jc w:val="center"/>
        <w:rPr>
          <w:b/>
          <w:sz w:val="28"/>
          <w:szCs w:val="28"/>
        </w:rPr>
      </w:pPr>
      <w:r w:rsidRPr="00A57CAF">
        <w:rPr>
          <w:b/>
          <w:sz w:val="28"/>
          <w:szCs w:val="28"/>
        </w:rPr>
        <w:t>2. ЦЕЛИ И ЗАДАЧИ КОНКУРСА</w:t>
      </w:r>
    </w:p>
    <w:p w:rsidR="00B85C84" w:rsidRPr="00A57CAF" w:rsidRDefault="00B85C84" w:rsidP="00A57CAF">
      <w:pPr>
        <w:pStyle w:val="a5"/>
        <w:numPr>
          <w:ilvl w:val="0"/>
          <w:numId w:val="7"/>
        </w:num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right="12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Повышение интереса молодого поколения к истории России, формирование объективного представлени</w:t>
      </w:r>
      <w:r w:rsidR="00D81B40">
        <w:rPr>
          <w:sz w:val="28"/>
          <w:szCs w:val="28"/>
        </w:rPr>
        <w:t>я о Великой Отечественной войне;</w:t>
      </w:r>
    </w:p>
    <w:p w:rsidR="00880009" w:rsidRPr="00A57CAF" w:rsidRDefault="00A57B28" w:rsidP="00A57CAF">
      <w:pPr>
        <w:pStyle w:val="a5"/>
        <w:numPr>
          <w:ilvl w:val="0"/>
          <w:numId w:val="7"/>
        </w:numPr>
        <w:tabs>
          <w:tab w:val="left" w:pos="821"/>
          <w:tab w:val="left" w:pos="822"/>
          <w:tab w:val="left" w:pos="2785"/>
          <w:tab w:val="left" w:pos="4102"/>
          <w:tab w:val="left" w:pos="5633"/>
          <w:tab w:val="left" w:pos="6848"/>
          <w:tab w:val="left" w:pos="8679"/>
        </w:tabs>
        <w:spacing w:before="0" w:line="360" w:lineRule="auto"/>
        <w:ind w:right="12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формирование</w:t>
      </w:r>
      <w:r w:rsidRPr="00A57CAF">
        <w:rPr>
          <w:sz w:val="28"/>
          <w:szCs w:val="28"/>
        </w:rPr>
        <w:tab/>
        <w:t>активной</w:t>
      </w:r>
      <w:r w:rsidRPr="00A57CAF">
        <w:rPr>
          <w:sz w:val="28"/>
          <w:szCs w:val="28"/>
        </w:rPr>
        <w:tab/>
        <w:t>жизненной</w:t>
      </w:r>
      <w:r w:rsidRPr="00A57CAF">
        <w:rPr>
          <w:sz w:val="28"/>
          <w:szCs w:val="28"/>
        </w:rPr>
        <w:tab/>
        <w:t>позиции</w:t>
      </w:r>
      <w:r w:rsidRPr="00A57CAF">
        <w:rPr>
          <w:sz w:val="28"/>
          <w:szCs w:val="28"/>
        </w:rPr>
        <w:tab/>
        <w:t>студенческой</w:t>
      </w:r>
      <w:r w:rsidRPr="00A57CAF">
        <w:rPr>
          <w:sz w:val="28"/>
          <w:szCs w:val="28"/>
        </w:rPr>
        <w:tab/>
      </w:r>
      <w:r w:rsidRPr="00A57CAF">
        <w:rPr>
          <w:spacing w:val="-4"/>
          <w:sz w:val="28"/>
          <w:szCs w:val="28"/>
        </w:rPr>
        <w:t xml:space="preserve">молодежи </w:t>
      </w:r>
      <w:r w:rsidRPr="00A57CAF">
        <w:rPr>
          <w:sz w:val="28"/>
          <w:szCs w:val="28"/>
        </w:rPr>
        <w:t>посредством</w:t>
      </w:r>
      <w:r w:rsidRPr="00A57CAF">
        <w:rPr>
          <w:spacing w:val="-2"/>
          <w:sz w:val="28"/>
          <w:szCs w:val="28"/>
        </w:rPr>
        <w:t xml:space="preserve"> </w:t>
      </w:r>
      <w:r w:rsidR="00D81B40">
        <w:rPr>
          <w:sz w:val="28"/>
          <w:szCs w:val="28"/>
        </w:rPr>
        <w:t>творчества;</w:t>
      </w:r>
    </w:p>
    <w:p w:rsidR="00A57B28" w:rsidRPr="00A57CAF" w:rsidRDefault="00A57B28" w:rsidP="00A57CAF">
      <w:pPr>
        <w:pStyle w:val="a5"/>
        <w:numPr>
          <w:ilvl w:val="0"/>
          <w:numId w:val="7"/>
        </w:numPr>
        <w:tabs>
          <w:tab w:val="left" w:pos="822"/>
          <w:tab w:val="left" w:pos="823"/>
        </w:tabs>
        <w:spacing w:before="0" w:line="360" w:lineRule="auto"/>
        <w:ind w:left="822" w:hanging="362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создание условий для воспитания социально ответственной</w:t>
      </w:r>
      <w:r w:rsidRPr="00A57CAF">
        <w:rPr>
          <w:spacing w:val="-11"/>
          <w:sz w:val="28"/>
          <w:szCs w:val="28"/>
        </w:rPr>
        <w:t xml:space="preserve"> </w:t>
      </w:r>
      <w:r w:rsidRPr="00A57CAF">
        <w:rPr>
          <w:sz w:val="28"/>
          <w:szCs w:val="28"/>
        </w:rPr>
        <w:t>личности.</w:t>
      </w:r>
    </w:p>
    <w:p w:rsidR="00A57B28" w:rsidRPr="00A57CAF" w:rsidRDefault="00A57B28" w:rsidP="00A57CAF">
      <w:pPr>
        <w:pStyle w:val="a5"/>
        <w:numPr>
          <w:ilvl w:val="0"/>
          <w:numId w:val="7"/>
        </w:numPr>
        <w:tabs>
          <w:tab w:val="left" w:pos="822"/>
          <w:tab w:val="left" w:pos="823"/>
        </w:tabs>
        <w:spacing w:before="0" w:line="360" w:lineRule="auto"/>
        <w:ind w:left="822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выявление и поддержка талантливых</w:t>
      </w:r>
      <w:r w:rsidRPr="00A57CAF">
        <w:rPr>
          <w:spacing w:val="-7"/>
          <w:sz w:val="28"/>
          <w:szCs w:val="28"/>
        </w:rPr>
        <w:t xml:space="preserve"> </w:t>
      </w:r>
      <w:r w:rsidR="00D81B40">
        <w:rPr>
          <w:sz w:val="28"/>
          <w:szCs w:val="28"/>
        </w:rPr>
        <w:t>обучающихся;</w:t>
      </w:r>
    </w:p>
    <w:p w:rsidR="00A57B28" w:rsidRDefault="00A57B28" w:rsidP="00A57CAF">
      <w:pPr>
        <w:pStyle w:val="a5"/>
        <w:numPr>
          <w:ilvl w:val="0"/>
          <w:numId w:val="7"/>
        </w:numPr>
        <w:tabs>
          <w:tab w:val="left" w:pos="822"/>
          <w:tab w:val="left" w:pos="823"/>
        </w:tabs>
        <w:spacing w:before="0" w:line="360" w:lineRule="auto"/>
        <w:ind w:left="822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эстетическое и патриотическое воспитание подрастающего</w:t>
      </w:r>
      <w:r w:rsidRPr="00A57CAF">
        <w:rPr>
          <w:spacing w:val="-16"/>
          <w:sz w:val="28"/>
          <w:szCs w:val="28"/>
        </w:rPr>
        <w:t xml:space="preserve"> </w:t>
      </w:r>
      <w:r w:rsidRPr="00A57CAF">
        <w:rPr>
          <w:sz w:val="28"/>
          <w:szCs w:val="28"/>
        </w:rPr>
        <w:t>поколения.</w:t>
      </w:r>
    </w:p>
    <w:p w:rsidR="00A57CAF" w:rsidRPr="00A57CAF" w:rsidRDefault="00A57CAF" w:rsidP="00A57CAF">
      <w:pPr>
        <w:pStyle w:val="a5"/>
        <w:tabs>
          <w:tab w:val="left" w:pos="822"/>
          <w:tab w:val="left" w:pos="823"/>
        </w:tabs>
        <w:spacing w:before="0" w:line="360" w:lineRule="auto"/>
        <w:ind w:left="822" w:firstLine="0"/>
        <w:jc w:val="both"/>
        <w:rPr>
          <w:sz w:val="28"/>
          <w:szCs w:val="28"/>
        </w:rPr>
      </w:pPr>
    </w:p>
    <w:p w:rsidR="00A57B28" w:rsidRPr="00A57CAF" w:rsidRDefault="00A57B28" w:rsidP="00A57CAF">
      <w:pPr>
        <w:pStyle w:val="1"/>
        <w:numPr>
          <w:ilvl w:val="0"/>
          <w:numId w:val="6"/>
        </w:numPr>
        <w:tabs>
          <w:tab w:val="left" w:pos="384"/>
        </w:tabs>
        <w:spacing w:before="0" w:line="360" w:lineRule="auto"/>
        <w:ind w:hanging="282"/>
        <w:jc w:val="center"/>
      </w:pPr>
      <w:r w:rsidRPr="00A57CAF">
        <w:t>ПРЕДМЕТ И УЧАСТНИКИ</w:t>
      </w:r>
      <w:r w:rsidRPr="00A57CAF">
        <w:rPr>
          <w:spacing w:val="-4"/>
        </w:rPr>
        <w:t xml:space="preserve"> </w:t>
      </w:r>
      <w:r w:rsidRPr="00A57CAF">
        <w:t>КОНКУРСА</w:t>
      </w:r>
    </w:p>
    <w:p w:rsidR="00A1450E" w:rsidRDefault="00A57B28" w:rsidP="00A1450E">
      <w:pPr>
        <w:pStyle w:val="a5"/>
        <w:numPr>
          <w:ilvl w:val="1"/>
          <w:numId w:val="6"/>
        </w:numPr>
        <w:tabs>
          <w:tab w:val="left" w:pos="1346"/>
        </w:tabs>
        <w:spacing w:line="360" w:lineRule="auto"/>
        <w:ind w:right="119"/>
        <w:jc w:val="both"/>
        <w:rPr>
          <w:sz w:val="28"/>
          <w:szCs w:val="28"/>
        </w:rPr>
      </w:pPr>
      <w:r w:rsidRPr="00A1450E">
        <w:rPr>
          <w:sz w:val="28"/>
          <w:szCs w:val="28"/>
        </w:rPr>
        <w:t xml:space="preserve">Предметом Конкурса являются творческие работы, </w:t>
      </w:r>
      <w:r w:rsidR="000C51F3" w:rsidRPr="00A1450E">
        <w:rPr>
          <w:sz w:val="28"/>
          <w:szCs w:val="28"/>
        </w:rPr>
        <w:t>посвященн</w:t>
      </w:r>
      <w:r w:rsidR="00D81B40" w:rsidRPr="00A1450E">
        <w:rPr>
          <w:sz w:val="28"/>
          <w:szCs w:val="28"/>
        </w:rPr>
        <w:t>ые</w:t>
      </w:r>
      <w:r w:rsidR="000C51F3" w:rsidRPr="00A1450E">
        <w:rPr>
          <w:sz w:val="28"/>
          <w:szCs w:val="28"/>
        </w:rPr>
        <w:t xml:space="preserve"> 82</w:t>
      </w:r>
      <w:r w:rsidR="000720D9" w:rsidRPr="00A1450E">
        <w:rPr>
          <w:sz w:val="28"/>
          <w:szCs w:val="28"/>
        </w:rPr>
        <w:t>-ой годовщине освобождения города Ел</w:t>
      </w:r>
      <w:r w:rsidR="000C51F3" w:rsidRPr="00A1450E">
        <w:rPr>
          <w:sz w:val="28"/>
          <w:szCs w:val="28"/>
        </w:rPr>
        <w:t xml:space="preserve">ьца от фашистских захватчиков, </w:t>
      </w:r>
      <w:r w:rsidR="000720D9" w:rsidRPr="00A1450E">
        <w:rPr>
          <w:sz w:val="28"/>
          <w:szCs w:val="28"/>
        </w:rPr>
        <w:t>Дню Неизвестного солдата и трагедии мирных жителей в годы Великой Отечественной войны</w:t>
      </w:r>
      <w:r w:rsidRPr="00A1450E">
        <w:rPr>
          <w:sz w:val="28"/>
          <w:szCs w:val="28"/>
        </w:rPr>
        <w:t>.</w:t>
      </w:r>
    </w:p>
    <w:p w:rsidR="00A57B28" w:rsidRPr="00A1450E" w:rsidRDefault="00A57B28" w:rsidP="00A1450E">
      <w:pPr>
        <w:pStyle w:val="a5"/>
        <w:numPr>
          <w:ilvl w:val="1"/>
          <w:numId w:val="6"/>
        </w:numPr>
        <w:tabs>
          <w:tab w:val="left" w:pos="1346"/>
        </w:tabs>
        <w:spacing w:line="360" w:lineRule="auto"/>
        <w:ind w:right="119"/>
        <w:jc w:val="both"/>
        <w:rPr>
          <w:sz w:val="28"/>
          <w:szCs w:val="28"/>
        </w:rPr>
      </w:pPr>
      <w:r w:rsidRPr="00A1450E">
        <w:rPr>
          <w:sz w:val="28"/>
          <w:szCs w:val="28"/>
        </w:rPr>
        <w:t>Участником Конкурса (далее – Участник) может стать любой обучающийся ЕГУ им. И.А.</w:t>
      </w:r>
      <w:r w:rsidRPr="00A1450E">
        <w:rPr>
          <w:spacing w:val="-3"/>
          <w:sz w:val="28"/>
          <w:szCs w:val="28"/>
        </w:rPr>
        <w:t xml:space="preserve"> </w:t>
      </w:r>
      <w:r w:rsidRPr="00A1450E">
        <w:rPr>
          <w:sz w:val="28"/>
          <w:szCs w:val="28"/>
        </w:rPr>
        <w:t>Бунина</w:t>
      </w:r>
      <w:r w:rsidR="00D81B40" w:rsidRPr="00A1450E">
        <w:rPr>
          <w:sz w:val="28"/>
          <w:szCs w:val="28"/>
        </w:rPr>
        <w:t>.</w:t>
      </w:r>
    </w:p>
    <w:p w:rsidR="000720D9" w:rsidRPr="00A57CAF" w:rsidRDefault="000720D9" w:rsidP="00A57CAF">
      <w:pPr>
        <w:pStyle w:val="a5"/>
        <w:tabs>
          <w:tab w:val="left" w:pos="1452"/>
        </w:tabs>
        <w:spacing w:before="0" w:line="360" w:lineRule="auto"/>
        <w:ind w:left="810" w:right="120" w:firstLine="0"/>
        <w:jc w:val="both"/>
        <w:rPr>
          <w:sz w:val="28"/>
          <w:szCs w:val="28"/>
        </w:rPr>
      </w:pPr>
    </w:p>
    <w:p w:rsidR="00A57B28" w:rsidRPr="00A57CAF" w:rsidRDefault="00A57B28" w:rsidP="00A57CAF">
      <w:pPr>
        <w:pStyle w:val="1"/>
        <w:numPr>
          <w:ilvl w:val="0"/>
          <w:numId w:val="6"/>
        </w:numPr>
        <w:tabs>
          <w:tab w:val="left" w:pos="384"/>
        </w:tabs>
        <w:spacing w:before="0" w:line="360" w:lineRule="auto"/>
        <w:ind w:hanging="282"/>
        <w:jc w:val="center"/>
      </w:pPr>
      <w:r w:rsidRPr="00A57CAF">
        <w:t>НОМИНАЦИИ</w:t>
      </w:r>
      <w:r w:rsidRPr="00A57CAF">
        <w:rPr>
          <w:spacing w:val="-2"/>
        </w:rPr>
        <w:t xml:space="preserve"> </w:t>
      </w:r>
      <w:r w:rsidRPr="00A57CAF">
        <w:t>КОНКУРСА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1303"/>
        </w:tabs>
        <w:spacing w:before="0" w:line="360" w:lineRule="auto"/>
        <w:ind w:left="1302" w:hanging="49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Художественная</w:t>
      </w:r>
      <w:r w:rsidRPr="00A57CAF">
        <w:rPr>
          <w:spacing w:val="-1"/>
          <w:sz w:val="28"/>
          <w:szCs w:val="28"/>
        </w:rPr>
        <w:t xml:space="preserve"> </w:t>
      </w:r>
      <w:r w:rsidRPr="00A57CAF">
        <w:rPr>
          <w:sz w:val="28"/>
          <w:szCs w:val="28"/>
        </w:rPr>
        <w:t>открытка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1303"/>
        </w:tabs>
        <w:spacing w:before="0" w:line="360" w:lineRule="auto"/>
        <w:ind w:left="1302" w:hanging="49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Арт-объект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1303"/>
        </w:tabs>
        <w:spacing w:before="0" w:line="360" w:lineRule="auto"/>
        <w:ind w:left="1302" w:hanging="49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Плакат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1303"/>
        </w:tabs>
        <w:spacing w:before="0" w:line="360" w:lineRule="auto"/>
        <w:ind w:left="1302" w:hanging="49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Боевой</w:t>
      </w:r>
      <w:r w:rsidRPr="00A57CAF">
        <w:rPr>
          <w:spacing w:val="-1"/>
          <w:sz w:val="28"/>
          <w:szCs w:val="28"/>
        </w:rPr>
        <w:t xml:space="preserve"> </w:t>
      </w:r>
      <w:r w:rsidRPr="00A57CAF">
        <w:rPr>
          <w:sz w:val="28"/>
          <w:szCs w:val="28"/>
        </w:rPr>
        <w:t>листок</w:t>
      </w:r>
    </w:p>
    <w:p w:rsidR="00D81B40" w:rsidRPr="00D81B40" w:rsidRDefault="00A57B28" w:rsidP="00D81B40">
      <w:pPr>
        <w:pStyle w:val="a5"/>
        <w:numPr>
          <w:ilvl w:val="1"/>
          <w:numId w:val="6"/>
        </w:numPr>
        <w:tabs>
          <w:tab w:val="left" w:pos="1303"/>
        </w:tabs>
        <w:spacing w:before="0" w:line="360" w:lineRule="auto"/>
        <w:ind w:left="1302" w:hanging="49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Фотография</w:t>
      </w:r>
    </w:p>
    <w:p w:rsidR="000720D9" w:rsidRDefault="000720D9" w:rsidP="00A57CAF">
      <w:pPr>
        <w:pStyle w:val="a5"/>
        <w:numPr>
          <w:ilvl w:val="1"/>
          <w:numId w:val="6"/>
        </w:numPr>
        <w:tabs>
          <w:tab w:val="left" w:pos="1303"/>
        </w:tabs>
        <w:spacing w:before="0" w:line="360" w:lineRule="auto"/>
        <w:ind w:left="1302" w:hanging="493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Стихотворение/проза (онлайн)</w:t>
      </w:r>
    </w:p>
    <w:p w:rsidR="000720D9" w:rsidRPr="00D81B40" w:rsidRDefault="000720D9" w:rsidP="000720D9">
      <w:pPr>
        <w:pStyle w:val="a5"/>
        <w:numPr>
          <w:ilvl w:val="1"/>
          <w:numId w:val="6"/>
        </w:numPr>
        <w:tabs>
          <w:tab w:val="left" w:pos="1303"/>
        </w:tabs>
        <w:spacing w:before="0" w:line="360" w:lineRule="auto"/>
        <w:ind w:left="1302" w:hanging="493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произведение в любом жанре (онлайн)</w:t>
      </w:r>
    </w:p>
    <w:p w:rsidR="000720D9" w:rsidRDefault="000720D9" w:rsidP="00A57CAF">
      <w:pPr>
        <w:pStyle w:val="a5"/>
        <w:tabs>
          <w:tab w:val="left" w:pos="1303"/>
        </w:tabs>
        <w:spacing w:before="0" w:line="360" w:lineRule="auto"/>
        <w:ind w:left="1302" w:firstLine="0"/>
        <w:jc w:val="both"/>
        <w:rPr>
          <w:sz w:val="28"/>
          <w:szCs w:val="28"/>
        </w:rPr>
      </w:pPr>
    </w:p>
    <w:p w:rsidR="00D81B40" w:rsidRPr="00A57CAF" w:rsidRDefault="00D81B40" w:rsidP="00A57CAF">
      <w:pPr>
        <w:pStyle w:val="a5"/>
        <w:tabs>
          <w:tab w:val="left" w:pos="1303"/>
        </w:tabs>
        <w:spacing w:before="0" w:line="360" w:lineRule="auto"/>
        <w:ind w:left="1302" w:firstLine="0"/>
        <w:jc w:val="both"/>
        <w:rPr>
          <w:sz w:val="28"/>
          <w:szCs w:val="28"/>
        </w:rPr>
      </w:pPr>
    </w:p>
    <w:p w:rsidR="00A57B28" w:rsidRPr="00A57CAF" w:rsidRDefault="00A57B28" w:rsidP="00A57CAF">
      <w:pPr>
        <w:pStyle w:val="1"/>
        <w:numPr>
          <w:ilvl w:val="0"/>
          <w:numId w:val="6"/>
        </w:numPr>
        <w:tabs>
          <w:tab w:val="left" w:pos="384"/>
        </w:tabs>
        <w:spacing w:before="0" w:line="360" w:lineRule="auto"/>
        <w:ind w:hanging="282"/>
        <w:jc w:val="center"/>
      </w:pPr>
      <w:r w:rsidRPr="00A57CAF">
        <w:t>ТРЕБОВАНИЯ К КОНКУРСНЫМ</w:t>
      </w:r>
      <w:r w:rsidRPr="00A57CAF">
        <w:rPr>
          <w:spacing w:val="63"/>
        </w:rPr>
        <w:t xml:space="preserve"> </w:t>
      </w:r>
      <w:r w:rsidRPr="00A57CAF">
        <w:t>РАБОТАМ</w:t>
      </w:r>
    </w:p>
    <w:p w:rsidR="00A1450E" w:rsidRDefault="00A57B28" w:rsidP="00A1450E">
      <w:pPr>
        <w:pStyle w:val="a5"/>
        <w:numPr>
          <w:ilvl w:val="1"/>
          <w:numId w:val="6"/>
        </w:numPr>
        <w:tabs>
          <w:tab w:val="left" w:pos="1447"/>
        </w:tabs>
        <w:spacing w:line="360" w:lineRule="auto"/>
        <w:ind w:right="121"/>
        <w:jc w:val="both"/>
        <w:rPr>
          <w:sz w:val="28"/>
          <w:szCs w:val="28"/>
        </w:rPr>
      </w:pPr>
      <w:r w:rsidRPr="00A1450E">
        <w:rPr>
          <w:sz w:val="28"/>
          <w:szCs w:val="28"/>
        </w:rPr>
        <w:t>Представленные на Конкурс работы (далее – Работы) должны соответствовать тематике</w:t>
      </w:r>
      <w:r w:rsidRPr="00A1450E">
        <w:rPr>
          <w:spacing w:val="-4"/>
          <w:sz w:val="28"/>
          <w:szCs w:val="28"/>
        </w:rPr>
        <w:t xml:space="preserve"> </w:t>
      </w:r>
      <w:r w:rsidRPr="00A1450E">
        <w:rPr>
          <w:sz w:val="28"/>
          <w:szCs w:val="28"/>
        </w:rPr>
        <w:t>Конкурса.</w:t>
      </w:r>
    </w:p>
    <w:p w:rsidR="00A1450E" w:rsidRDefault="00A57B28" w:rsidP="00A1450E">
      <w:pPr>
        <w:pStyle w:val="a5"/>
        <w:numPr>
          <w:ilvl w:val="1"/>
          <w:numId w:val="6"/>
        </w:numPr>
        <w:tabs>
          <w:tab w:val="left" w:pos="1447"/>
        </w:tabs>
        <w:spacing w:line="360" w:lineRule="auto"/>
        <w:ind w:right="121"/>
        <w:jc w:val="both"/>
        <w:rPr>
          <w:sz w:val="28"/>
          <w:szCs w:val="28"/>
        </w:rPr>
      </w:pPr>
      <w:r w:rsidRPr="00A1450E">
        <w:rPr>
          <w:sz w:val="28"/>
          <w:szCs w:val="28"/>
        </w:rPr>
        <w:t>Работы могут быть выполнены в виде иллюстраций, плакатов, рисунков,</w:t>
      </w:r>
      <w:r w:rsidRPr="00A1450E">
        <w:rPr>
          <w:spacing w:val="-2"/>
          <w:sz w:val="28"/>
          <w:szCs w:val="28"/>
        </w:rPr>
        <w:t xml:space="preserve"> </w:t>
      </w:r>
      <w:r w:rsidR="000720D9" w:rsidRPr="00A1450E">
        <w:rPr>
          <w:sz w:val="28"/>
          <w:szCs w:val="28"/>
        </w:rPr>
        <w:t>открыток, видео работы для п.4.6, 4.7</w:t>
      </w:r>
      <w:r w:rsidR="000C51F3" w:rsidRPr="00A1450E">
        <w:rPr>
          <w:sz w:val="28"/>
          <w:szCs w:val="28"/>
        </w:rPr>
        <w:t>.</w:t>
      </w:r>
    </w:p>
    <w:p w:rsidR="00A1450E" w:rsidRPr="00A1450E" w:rsidRDefault="00A57B28" w:rsidP="00A1450E">
      <w:pPr>
        <w:pStyle w:val="a5"/>
        <w:numPr>
          <w:ilvl w:val="1"/>
          <w:numId w:val="6"/>
        </w:numPr>
        <w:tabs>
          <w:tab w:val="left" w:pos="1447"/>
        </w:tabs>
        <w:spacing w:line="360" w:lineRule="auto"/>
        <w:ind w:right="121"/>
        <w:jc w:val="both"/>
        <w:rPr>
          <w:sz w:val="28"/>
          <w:szCs w:val="28"/>
        </w:rPr>
      </w:pPr>
      <w:r w:rsidRPr="00A1450E">
        <w:rPr>
          <w:sz w:val="28"/>
          <w:szCs w:val="28"/>
        </w:rPr>
        <w:t>Работу на конкурс мож</w:t>
      </w:r>
      <w:r w:rsidR="000720D9" w:rsidRPr="00A1450E">
        <w:rPr>
          <w:sz w:val="28"/>
          <w:szCs w:val="28"/>
        </w:rPr>
        <w:t>ет представить только его автор/исполнитель.</w:t>
      </w:r>
    </w:p>
    <w:p w:rsidR="000720D9" w:rsidRPr="00A1450E" w:rsidRDefault="00A57B28" w:rsidP="00A1450E">
      <w:pPr>
        <w:pStyle w:val="a5"/>
        <w:numPr>
          <w:ilvl w:val="1"/>
          <w:numId w:val="6"/>
        </w:numPr>
        <w:tabs>
          <w:tab w:val="left" w:pos="1447"/>
        </w:tabs>
        <w:spacing w:line="360" w:lineRule="auto"/>
        <w:ind w:right="121"/>
        <w:jc w:val="both"/>
        <w:rPr>
          <w:sz w:val="28"/>
          <w:szCs w:val="28"/>
        </w:rPr>
      </w:pPr>
      <w:r w:rsidRPr="00A1450E">
        <w:rPr>
          <w:sz w:val="28"/>
          <w:szCs w:val="28"/>
        </w:rPr>
        <w:t>Работы, участвующие в номинации «Художественная открытка», могут быть выполнены в форматах A2 (420х594), A3 (297х420), А4 (210мм х 297 мм), А5 (148 мм х 210 мм) на бумаге, ватмане и картоне и исполнены в технике рисования: акварель, тушь, гуашь, скетчинг, темпера, цветные или простые карандаши, с применением программ для графического моделирования и дизайна.</w:t>
      </w:r>
    </w:p>
    <w:p w:rsidR="00A57B28" w:rsidRPr="000720D9" w:rsidRDefault="00A57B28" w:rsidP="000720D9">
      <w:pPr>
        <w:pStyle w:val="a5"/>
        <w:numPr>
          <w:ilvl w:val="3"/>
          <w:numId w:val="6"/>
        </w:numPr>
        <w:tabs>
          <w:tab w:val="left" w:pos="1425"/>
        </w:tabs>
        <w:spacing w:line="360" w:lineRule="auto"/>
        <w:ind w:right="119"/>
        <w:jc w:val="both"/>
        <w:rPr>
          <w:sz w:val="28"/>
          <w:szCs w:val="28"/>
        </w:rPr>
      </w:pPr>
      <w:r w:rsidRPr="000720D9">
        <w:rPr>
          <w:sz w:val="28"/>
          <w:szCs w:val="28"/>
        </w:rPr>
        <w:t>Работы, участвующие в номинации «Плакат», «Боевой листок», могут быть выполнены в форматах A2 (420х594), A3 (297х420) на бумаге, ватмане</w:t>
      </w:r>
      <w:r w:rsidR="00A57CAF" w:rsidRPr="000720D9">
        <w:rPr>
          <w:sz w:val="28"/>
          <w:szCs w:val="28"/>
        </w:rPr>
        <w:t xml:space="preserve">, </w:t>
      </w:r>
      <w:r w:rsidRPr="000720D9">
        <w:rPr>
          <w:sz w:val="28"/>
          <w:szCs w:val="28"/>
        </w:rPr>
        <w:t>картоне и исполнены в технике рисования – акварель, тушь, гуашь, темпера, цветные или простые карандаши, фломастеры, с применением программ для графического моделирования и дизайна.</w:t>
      </w:r>
    </w:p>
    <w:p w:rsidR="00A57B28" w:rsidRPr="00A57CAF" w:rsidRDefault="00A57B28" w:rsidP="000720D9">
      <w:pPr>
        <w:pStyle w:val="a5"/>
        <w:numPr>
          <w:ilvl w:val="1"/>
          <w:numId w:val="6"/>
        </w:numPr>
        <w:tabs>
          <w:tab w:val="left" w:pos="851"/>
        </w:tabs>
        <w:spacing w:before="0" w:line="360" w:lineRule="auto"/>
        <w:ind w:left="101" w:right="119" w:firstLine="708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Работы, участвующие в номинации «Арт-объект», могут быть выполнены из любого материала и в любой</w:t>
      </w:r>
      <w:r w:rsidRPr="00A57CAF">
        <w:rPr>
          <w:spacing w:val="-9"/>
          <w:sz w:val="28"/>
          <w:szCs w:val="28"/>
        </w:rPr>
        <w:t xml:space="preserve"> </w:t>
      </w:r>
      <w:r w:rsidRPr="00A57CAF">
        <w:rPr>
          <w:sz w:val="28"/>
          <w:szCs w:val="28"/>
        </w:rPr>
        <w:t>технике.</w:t>
      </w:r>
    </w:p>
    <w:p w:rsidR="00A57B28" w:rsidRPr="00A57CAF" w:rsidRDefault="00A57B28" w:rsidP="00A57CAF">
      <w:pPr>
        <w:pStyle w:val="a3"/>
        <w:spacing w:before="0" w:line="360" w:lineRule="auto"/>
        <w:ind w:right="119" w:firstLine="707"/>
        <w:jc w:val="both"/>
      </w:pPr>
      <w:r w:rsidRPr="00A57CAF">
        <w:t>5.6 Работы, участвующие в номинации «Фотография», должны быть представлены в формате JPEG. Обработанные изображения должны сопровождаться исходным RAW-файлом. Размер работы должен позволять напечатать ее в формате не менее 30х45 см при разрешении 240 dpi.</w:t>
      </w:r>
    </w:p>
    <w:p w:rsidR="00D81B40" w:rsidRPr="00D81B40" w:rsidRDefault="00A57B28" w:rsidP="00D81B40">
      <w:pPr>
        <w:pStyle w:val="a5"/>
        <w:numPr>
          <w:ilvl w:val="1"/>
          <w:numId w:val="5"/>
        </w:numPr>
        <w:tabs>
          <w:tab w:val="left" w:pos="1326"/>
        </w:tabs>
        <w:spacing w:before="0" w:line="360" w:lineRule="auto"/>
        <w:ind w:right="120" w:firstLine="708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Идея Работы должна быть оригинальной (авторской). Скопированные или срисованные работы с общедоступных ресурсов оцениваться не</w:t>
      </w:r>
      <w:r w:rsidRPr="00A57CAF">
        <w:rPr>
          <w:spacing w:val="-20"/>
          <w:sz w:val="28"/>
          <w:szCs w:val="28"/>
        </w:rPr>
        <w:t xml:space="preserve"> </w:t>
      </w:r>
      <w:r w:rsidRPr="00A57CAF">
        <w:rPr>
          <w:sz w:val="28"/>
          <w:szCs w:val="28"/>
        </w:rPr>
        <w:t>будут.</w:t>
      </w:r>
    </w:p>
    <w:p w:rsidR="000B0074" w:rsidRPr="00D81B40" w:rsidRDefault="00A57B28" w:rsidP="000720D9">
      <w:pPr>
        <w:pStyle w:val="a5"/>
        <w:numPr>
          <w:ilvl w:val="1"/>
          <w:numId w:val="5"/>
        </w:numPr>
        <w:tabs>
          <w:tab w:val="left" w:pos="1319"/>
        </w:tabs>
        <w:spacing w:before="0" w:line="360" w:lineRule="auto"/>
        <w:ind w:right="119" w:firstLine="708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Конкурсная работа не должна противоречить целям конкурса, а также общепринятым культурным и эстетическим нормам, содержать запрещенную символику. Работы не должны нарушать законодательство, действующее на территории РФ. Не допускается пропаганда экстремизма,</w:t>
      </w:r>
      <w:r w:rsidRPr="00A57CAF">
        <w:rPr>
          <w:spacing w:val="-11"/>
          <w:sz w:val="28"/>
          <w:szCs w:val="28"/>
        </w:rPr>
        <w:t xml:space="preserve"> </w:t>
      </w:r>
      <w:r w:rsidRPr="00A57CAF">
        <w:rPr>
          <w:sz w:val="28"/>
          <w:szCs w:val="28"/>
        </w:rPr>
        <w:t>сепаратизма.</w:t>
      </w:r>
    </w:p>
    <w:p w:rsidR="00A57B28" w:rsidRPr="00A57CAF" w:rsidRDefault="00A57B28" w:rsidP="00A57CAF">
      <w:pPr>
        <w:pStyle w:val="a5"/>
        <w:numPr>
          <w:ilvl w:val="1"/>
          <w:numId w:val="5"/>
        </w:numPr>
        <w:tabs>
          <w:tab w:val="left" w:pos="1333"/>
        </w:tabs>
        <w:spacing w:before="0" w:line="360" w:lineRule="auto"/>
        <w:ind w:left="100" w:right="120" w:firstLine="708"/>
        <w:jc w:val="both"/>
        <w:rPr>
          <w:sz w:val="28"/>
          <w:szCs w:val="28"/>
        </w:rPr>
      </w:pPr>
      <w:r w:rsidRPr="00A57CAF">
        <w:rPr>
          <w:sz w:val="28"/>
          <w:szCs w:val="28"/>
        </w:rPr>
        <w:lastRenderedPageBreak/>
        <w:t>Отправляя работу на Конкурс, Участник конкурса подтверждает свое согласие с условиями Конкурса, определенными настоящим Положением, тем самым дает согласие на безвозмездное (без выплаты какого-либо вознаграждения) использование работ, в том</w:t>
      </w:r>
      <w:r w:rsidRPr="00A57CAF">
        <w:rPr>
          <w:spacing w:val="-9"/>
          <w:sz w:val="28"/>
          <w:szCs w:val="28"/>
        </w:rPr>
        <w:t xml:space="preserve"> </w:t>
      </w:r>
      <w:r w:rsidRPr="00A57CAF">
        <w:rPr>
          <w:sz w:val="28"/>
          <w:szCs w:val="28"/>
        </w:rPr>
        <w:t>числе:</w:t>
      </w:r>
    </w:p>
    <w:p w:rsidR="00A57B28" w:rsidRPr="00A57CAF" w:rsidRDefault="00A57B28" w:rsidP="00A57CAF">
      <w:pPr>
        <w:pStyle w:val="a5"/>
        <w:numPr>
          <w:ilvl w:val="0"/>
          <w:numId w:val="4"/>
        </w:numPr>
        <w:tabs>
          <w:tab w:val="left" w:pos="264"/>
        </w:tabs>
        <w:spacing w:before="0" w:line="360" w:lineRule="auto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на размещение рисунков на официальных информационных ресурсах</w:t>
      </w:r>
      <w:r w:rsidRPr="00A57CAF">
        <w:rPr>
          <w:spacing w:val="-19"/>
          <w:sz w:val="28"/>
          <w:szCs w:val="28"/>
        </w:rPr>
        <w:t xml:space="preserve"> </w:t>
      </w:r>
      <w:r w:rsidRPr="00A57CAF">
        <w:rPr>
          <w:sz w:val="28"/>
          <w:szCs w:val="28"/>
        </w:rPr>
        <w:t>вуза;</w:t>
      </w:r>
    </w:p>
    <w:p w:rsidR="00A57B28" w:rsidRPr="00A57CAF" w:rsidRDefault="00A57B28" w:rsidP="00A57CAF">
      <w:pPr>
        <w:pStyle w:val="a5"/>
        <w:numPr>
          <w:ilvl w:val="0"/>
          <w:numId w:val="4"/>
        </w:numPr>
        <w:tabs>
          <w:tab w:val="left" w:pos="264"/>
        </w:tabs>
        <w:spacing w:before="0" w:line="360" w:lineRule="auto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на использование их в экспозициях</w:t>
      </w:r>
      <w:r w:rsidRPr="00A57CAF">
        <w:rPr>
          <w:spacing w:val="-7"/>
          <w:sz w:val="28"/>
          <w:szCs w:val="28"/>
        </w:rPr>
        <w:t xml:space="preserve"> </w:t>
      </w:r>
      <w:r w:rsidRPr="00A57CAF">
        <w:rPr>
          <w:sz w:val="28"/>
          <w:szCs w:val="28"/>
        </w:rPr>
        <w:t>выставок;</w:t>
      </w:r>
    </w:p>
    <w:p w:rsidR="00A57B28" w:rsidRPr="00A57CAF" w:rsidRDefault="00A57B28" w:rsidP="00A57CAF">
      <w:pPr>
        <w:pStyle w:val="a5"/>
        <w:numPr>
          <w:ilvl w:val="0"/>
          <w:numId w:val="4"/>
        </w:numPr>
        <w:tabs>
          <w:tab w:val="left" w:pos="264"/>
        </w:tabs>
        <w:spacing w:before="0" w:line="360" w:lineRule="auto"/>
        <w:ind w:left="26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на публикацию рисунков в электронных и печатных версиях</w:t>
      </w:r>
      <w:r w:rsidRPr="00A57CAF">
        <w:rPr>
          <w:spacing w:val="-15"/>
          <w:sz w:val="28"/>
          <w:szCs w:val="28"/>
        </w:rPr>
        <w:t xml:space="preserve"> </w:t>
      </w:r>
      <w:r w:rsidRPr="00A57CAF">
        <w:rPr>
          <w:sz w:val="28"/>
          <w:szCs w:val="28"/>
        </w:rPr>
        <w:t>СМИ;</w:t>
      </w:r>
    </w:p>
    <w:p w:rsidR="00A57B28" w:rsidRPr="00A57CAF" w:rsidRDefault="00A57B28" w:rsidP="00A57CAF">
      <w:pPr>
        <w:pStyle w:val="a5"/>
        <w:numPr>
          <w:ilvl w:val="0"/>
          <w:numId w:val="4"/>
        </w:numPr>
        <w:tabs>
          <w:tab w:val="left" w:pos="264"/>
        </w:tabs>
        <w:spacing w:before="0" w:line="360" w:lineRule="auto"/>
        <w:ind w:left="26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на использование рисунков для подготовки внутренних отчетов</w:t>
      </w:r>
      <w:r w:rsidRPr="00A57CAF">
        <w:rPr>
          <w:spacing w:val="-23"/>
          <w:sz w:val="28"/>
          <w:szCs w:val="28"/>
        </w:rPr>
        <w:t xml:space="preserve"> </w:t>
      </w:r>
      <w:r w:rsidRPr="00A57CAF">
        <w:rPr>
          <w:sz w:val="28"/>
          <w:szCs w:val="28"/>
        </w:rPr>
        <w:t>Организатора;</w:t>
      </w:r>
    </w:p>
    <w:p w:rsidR="00A57B28" w:rsidRPr="00A57CAF" w:rsidRDefault="00A57B28" w:rsidP="00A57CAF">
      <w:pPr>
        <w:pStyle w:val="a5"/>
        <w:numPr>
          <w:ilvl w:val="0"/>
          <w:numId w:val="4"/>
        </w:numPr>
        <w:tabs>
          <w:tab w:val="left" w:pos="264"/>
        </w:tabs>
        <w:spacing w:before="0" w:line="360" w:lineRule="auto"/>
        <w:ind w:left="26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на использование рисунков в печатных и рекламных материалах</w:t>
      </w:r>
      <w:r w:rsidRPr="00A57CAF">
        <w:rPr>
          <w:spacing w:val="-22"/>
          <w:sz w:val="28"/>
          <w:szCs w:val="28"/>
        </w:rPr>
        <w:t xml:space="preserve"> </w:t>
      </w:r>
      <w:r w:rsidRPr="00A57CAF">
        <w:rPr>
          <w:sz w:val="28"/>
          <w:szCs w:val="28"/>
        </w:rPr>
        <w:t>Организатора.</w:t>
      </w:r>
    </w:p>
    <w:p w:rsidR="00A57B28" w:rsidRPr="00A57CAF" w:rsidRDefault="00A57B28" w:rsidP="00A57CAF">
      <w:pPr>
        <w:pStyle w:val="a5"/>
        <w:numPr>
          <w:ilvl w:val="1"/>
          <w:numId w:val="5"/>
        </w:numPr>
        <w:tabs>
          <w:tab w:val="left" w:pos="1467"/>
        </w:tabs>
        <w:spacing w:before="0" w:line="360" w:lineRule="auto"/>
        <w:ind w:left="100" w:right="120" w:firstLine="707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Каждый Участник может представить на Конкурс несколько работ в разных</w:t>
      </w:r>
      <w:r w:rsidRPr="00A57CAF">
        <w:rPr>
          <w:spacing w:val="-1"/>
          <w:sz w:val="28"/>
          <w:szCs w:val="28"/>
        </w:rPr>
        <w:t xml:space="preserve"> </w:t>
      </w:r>
      <w:r w:rsidRPr="00A57CAF">
        <w:rPr>
          <w:sz w:val="28"/>
          <w:szCs w:val="28"/>
        </w:rPr>
        <w:t>номинациях.</w:t>
      </w:r>
    </w:p>
    <w:p w:rsidR="00A57B28" w:rsidRPr="00A57CAF" w:rsidRDefault="00A57B28" w:rsidP="00A57CAF">
      <w:pPr>
        <w:pStyle w:val="a5"/>
        <w:numPr>
          <w:ilvl w:val="1"/>
          <w:numId w:val="5"/>
        </w:numPr>
        <w:tabs>
          <w:tab w:val="left" w:pos="1587"/>
        </w:tabs>
        <w:spacing w:before="0" w:line="360" w:lineRule="auto"/>
        <w:ind w:left="100" w:right="122" w:firstLine="708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Поступившие на Конкурс работы Организаторами обратно не возвращаются.</w:t>
      </w:r>
    </w:p>
    <w:p w:rsidR="00A57B28" w:rsidRDefault="00A57B28" w:rsidP="00A57CAF">
      <w:pPr>
        <w:pStyle w:val="a5"/>
        <w:numPr>
          <w:ilvl w:val="1"/>
          <w:numId w:val="5"/>
        </w:numPr>
        <w:tabs>
          <w:tab w:val="left" w:pos="1447"/>
        </w:tabs>
        <w:spacing w:before="0" w:line="360" w:lineRule="auto"/>
        <w:ind w:left="100" w:right="122" w:firstLine="707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Конкурс не преследует цели получения прибыли либо иного дохода и проводится в соответствии с настоящим Положением о проведении</w:t>
      </w:r>
      <w:r w:rsidRPr="00A57CAF">
        <w:rPr>
          <w:spacing w:val="-18"/>
          <w:sz w:val="28"/>
          <w:szCs w:val="28"/>
        </w:rPr>
        <w:t xml:space="preserve"> </w:t>
      </w:r>
      <w:r w:rsidRPr="00A57CAF">
        <w:rPr>
          <w:sz w:val="28"/>
          <w:szCs w:val="28"/>
        </w:rPr>
        <w:t>конкурса.</w:t>
      </w:r>
    </w:p>
    <w:p w:rsidR="00A57CAF" w:rsidRPr="00A57CAF" w:rsidRDefault="00A57CAF" w:rsidP="00A57CAF">
      <w:pPr>
        <w:pStyle w:val="a5"/>
        <w:tabs>
          <w:tab w:val="left" w:pos="1447"/>
        </w:tabs>
        <w:spacing w:before="0" w:line="360" w:lineRule="auto"/>
        <w:ind w:left="807" w:right="122" w:firstLine="0"/>
        <w:jc w:val="both"/>
        <w:rPr>
          <w:sz w:val="28"/>
          <w:szCs w:val="28"/>
        </w:rPr>
      </w:pPr>
    </w:p>
    <w:p w:rsidR="00A57B28" w:rsidRPr="00A57CAF" w:rsidRDefault="00A57B28" w:rsidP="00A57CAF">
      <w:pPr>
        <w:pStyle w:val="1"/>
        <w:numPr>
          <w:ilvl w:val="0"/>
          <w:numId w:val="6"/>
        </w:numPr>
        <w:tabs>
          <w:tab w:val="left" w:pos="452"/>
        </w:tabs>
        <w:spacing w:before="0" w:line="360" w:lineRule="auto"/>
        <w:ind w:left="451"/>
        <w:jc w:val="center"/>
      </w:pPr>
      <w:r w:rsidRPr="00A57CAF">
        <w:t>ПОРЯДОК И СРОКИ ПРОВЕДЕНИЯ</w:t>
      </w:r>
      <w:r w:rsidRPr="00A57CAF">
        <w:rPr>
          <w:spacing w:val="-5"/>
        </w:rPr>
        <w:t xml:space="preserve"> </w:t>
      </w:r>
      <w:r w:rsidRPr="00A57CAF">
        <w:t>КОНКУРСА</w:t>
      </w:r>
    </w:p>
    <w:p w:rsidR="000720D9" w:rsidRDefault="00A57B28" w:rsidP="000720D9">
      <w:pPr>
        <w:pStyle w:val="a3"/>
        <w:spacing w:before="0" w:line="360" w:lineRule="auto"/>
        <w:ind w:firstLine="707"/>
        <w:jc w:val="both"/>
      </w:pPr>
      <w:r w:rsidRPr="00A57CAF">
        <w:t>Информация о порядке и сроках проведении Конкурса размещается на официальных информационных ресурсах вуза.</w:t>
      </w:r>
    </w:p>
    <w:p w:rsidR="00A57B28" w:rsidRPr="00A57CAF" w:rsidRDefault="00D81B40" w:rsidP="000720D9">
      <w:pPr>
        <w:pStyle w:val="a3"/>
        <w:spacing w:before="0" w:line="360" w:lineRule="auto"/>
        <w:ind w:firstLine="707"/>
        <w:jc w:val="both"/>
      </w:pPr>
      <w:r>
        <w:t>Конкурс проводится с 23</w:t>
      </w:r>
      <w:r w:rsidR="00A57B28" w:rsidRPr="00A57CAF">
        <w:t xml:space="preserve"> ноября 202</w:t>
      </w:r>
      <w:r w:rsidR="000C51F3">
        <w:t>3</w:t>
      </w:r>
      <w:r w:rsidR="00A57B28" w:rsidRPr="00A57CAF">
        <w:t xml:space="preserve"> года по 9 декабря 202</w:t>
      </w:r>
      <w:r w:rsidR="000C51F3">
        <w:t>3</w:t>
      </w:r>
      <w:r w:rsidR="00A57B28" w:rsidRPr="00A57CAF">
        <w:t xml:space="preserve"> года в три этапа: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601"/>
        </w:tabs>
        <w:spacing w:before="0" w:line="360" w:lineRule="auto"/>
        <w:ind w:left="101" w:right="121" w:hanging="1"/>
        <w:jc w:val="both"/>
        <w:rPr>
          <w:sz w:val="28"/>
          <w:szCs w:val="28"/>
        </w:rPr>
      </w:pPr>
      <w:r w:rsidRPr="00A57CAF">
        <w:rPr>
          <w:sz w:val="28"/>
          <w:szCs w:val="28"/>
        </w:rPr>
        <w:t xml:space="preserve">Первый этап – прием заявок, заочный отбор конкурсных работ – с </w:t>
      </w:r>
      <w:r w:rsidR="00D81B40">
        <w:rPr>
          <w:sz w:val="28"/>
          <w:szCs w:val="28"/>
        </w:rPr>
        <w:t>23</w:t>
      </w:r>
      <w:r w:rsidRPr="00A57CAF">
        <w:rPr>
          <w:sz w:val="28"/>
          <w:szCs w:val="28"/>
        </w:rPr>
        <w:t xml:space="preserve"> ноября по 1 декабря 202</w:t>
      </w:r>
      <w:r w:rsidR="000C51F3">
        <w:rPr>
          <w:sz w:val="28"/>
          <w:szCs w:val="28"/>
        </w:rPr>
        <w:t>3</w:t>
      </w:r>
      <w:r w:rsidRPr="00A57CAF">
        <w:rPr>
          <w:spacing w:val="-4"/>
          <w:sz w:val="28"/>
          <w:szCs w:val="28"/>
        </w:rPr>
        <w:t xml:space="preserve"> </w:t>
      </w:r>
      <w:r w:rsidRPr="00A57CAF">
        <w:rPr>
          <w:sz w:val="28"/>
          <w:szCs w:val="28"/>
        </w:rPr>
        <w:t>года.</w:t>
      </w:r>
    </w:p>
    <w:p w:rsidR="00D81B40" w:rsidRPr="00A1450E" w:rsidRDefault="00A57B28" w:rsidP="00A1450E">
      <w:pPr>
        <w:pStyle w:val="a5"/>
        <w:numPr>
          <w:ilvl w:val="2"/>
          <w:numId w:val="6"/>
        </w:numPr>
        <w:tabs>
          <w:tab w:val="left" w:pos="891"/>
        </w:tabs>
        <w:spacing w:before="0" w:line="360" w:lineRule="auto"/>
        <w:ind w:right="121" w:firstLine="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На первом этапе Участнику Конкурса необходимо зарегистрироваться (заполнение и отправка анкеты, автоматически означает согласие участника и/или его законных представителей на обработку персональных данных) и выслать Организаторам фотографию конкурсной</w:t>
      </w:r>
      <w:r w:rsidRPr="00A57CAF">
        <w:rPr>
          <w:spacing w:val="-7"/>
          <w:sz w:val="28"/>
          <w:szCs w:val="28"/>
        </w:rPr>
        <w:t xml:space="preserve"> </w:t>
      </w:r>
      <w:r w:rsidR="00D81B40">
        <w:rPr>
          <w:sz w:val="28"/>
          <w:szCs w:val="28"/>
        </w:rPr>
        <w:t>Работы;</w:t>
      </w:r>
    </w:p>
    <w:p w:rsidR="000720D9" w:rsidRPr="00D81B40" w:rsidRDefault="00A57B28" w:rsidP="000720D9">
      <w:pPr>
        <w:pStyle w:val="a5"/>
        <w:numPr>
          <w:ilvl w:val="3"/>
          <w:numId w:val="6"/>
        </w:numPr>
        <w:tabs>
          <w:tab w:val="left" w:pos="822"/>
        </w:tabs>
        <w:spacing w:before="0" w:line="360" w:lineRule="auto"/>
        <w:ind w:right="116"/>
        <w:jc w:val="both"/>
        <w:rPr>
          <w:sz w:val="28"/>
          <w:szCs w:val="28"/>
        </w:rPr>
      </w:pPr>
      <w:r w:rsidRPr="00A57CAF">
        <w:rPr>
          <w:sz w:val="28"/>
          <w:szCs w:val="28"/>
        </w:rPr>
        <w:t xml:space="preserve">направить анкету Участника и фотографию конкурсной работы по адресу </w:t>
      </w:r>
      <w:hyperlink r:id="rId6" w:history="1">
        <w:r w:rsidR="000720D9" w:rsidRPr="0058257C">
          <w:rPr>
            <w:rStyle w:val="a8"/>
            <w:sz w:val="28"/>
            <w:szCs w:val="28"/>
          </w:rPr>
          <w:t>elets_eva@mail.ru</w:t>
        </w:r>
      </w:hyperlink>
      <w:r w:rsidRPr="00A57CAF">
        <w:rPr>
          <w:sz w:val="28"/>
          <w:szCs w:val="28"/>
        </w:rPr>
        <w:t>;</w:t>
      </w:r>
    </w:p>
    <w:p w:rsidR="00A57B28" w:rsidRPr="00A57CAF" w:rsidRDefault="00A57B28" w:rsidP="00A57CAF">
      <w:pPr>
        <w:pStyle w:val="a5"/>
        <w:numPr>
          <w:ilvl w:val="3"/>
          <w:numId w:val="6"/>
        </w:numPr>
        <w:tabs>
          <w:tab w:val="left" w:pos="823"/>
        </w:tabs>
        <w:spacing w:before="0" w:line="360" w:lineRule="auto"/>
        <w:ind w:left="822" w:right="119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допускается размещение конкурсных работ на облачных сервисах, с которым Вы привыкли работать (Яндекс.Диск, Google Диск, Облако от Мail.ru), с указанием ссылки на работу в</w:t>
      </w:r>
      <w:r w:rsidRPr="00A57CAF">
        <w:rPr>
          <w:spacing w:val="-13"/>
          <w:sz w:val="28"/>
          <w:szCs w:val="28"/>
        </w:rPr>
        <w:t xml:space="preserve"> </w:t>
      </w:r>
      <w:r w:rsidRPr="00A57CAF">
        <w:rPr>
          <w:sz w:val="28"/>
          <w:szCs w:val="28"/>
        </w:rPr>
        <w:t>анкете.</w:t>
      </w:r>
    </w:p>
    <w:p w:rsidR="00A57B28" w:rsidRPr="00A57CAF" w:rsidRDefault="00A57B28" w:rsidP="00A57CAF">
      <w:pPr>
        <w:pStyle w:val="a5"/>
        <w:numPr>
          <w:ilvl w:val="2"/>
          <w:numId w:val="6"/>
        </w:numPr>
        <w:tabs>
          <w:tab w:val="left" w:pos="1164"/>
        </w:tabs>
        <w:spacing w:before="0" w:line="360" w:lineRule="auto"/>
        <w:ind w:left="1163" w:hanging="702"/>
        <w:jc w:val="both"/>
        <w:rPr>
          <w:sz w:val="28"/>
          <w:szCs w:val="28"/>
        </w:rPr>
      </w:pPr>
      <w:r w:rsidRPr="00A57CAF">
        <w:rPr>
          <w:sz w:val="28"/>
          <w:szCs w:val="28"/>
        </w:rPr>
        <w:lastRenderedPageBreak/>
        <w:t>Требования к</w:t>
      </w:r>
      <w:r w:rsidRPr="00A57CAF">
        <w:rPr>
          <w:spacing w:val="-4"/>
          <w:sz w:val="28"/>
          <w:szCs w:val="28"/>
        </w:rPr>
        <w:t xml:space="preserve"> </w:t>
      </w:r>
      <w:r w:rsidRPr="00A57CAF">
        <w:rPr>
          <w:sz w:val="28"/>
          <w:szCs w:val="28"/>
        </w:rPr>
        <w:t>изображениям:</w:t>
      </w:r>
    </w:p>
    <w:p w:rsidR="00A57B28" w:rsidRPr="00A57CAF" w:rsidRDefault="00A57B28" w:rsidP="00A57CAF">
      <w:pPr>
        <w:pStyle w:val="a5"/>
        <w:numPr>
          <w:ilvl w:val="0"/>
          <w:numId w:val="3"/>
        </w:numPr>
        <w:tabs>
          <w:tab w:val="left" w:pos="822"/>
          <w:tab w:val="left" w:pos="823"/>
        </w:tabs>
        <w:spacing w:before="0" w:line="360" w:lineRule="auto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файл в формате jpg,</w:t>
      </w:r>
      <w:r w:rsidRPr="00A57CAF">
        <w:rPr>
          <w:spacing w:val="-7"/>
          <w:sz w:val="28"/>
          <w:szCs w:val="28"/>
        </w:rPr>
        <w:t xml:space="preserve"> </w:t>
      </w:r>
      <w:r w:rsidRPr="00A57CAF">
        <w:rPr>
          <w:sz w:val="28"/>
          <w:szCs w:val="28"/>
        </w:rPr>
        <w:t>pdf;</w:t>
      </w:r>
    </w:p>
    <w:p w:rsidR="00A57B28" w:rsidRPr="00A57CAF" w:rsidRDefault="00A57B28" w:rsidP="00A57CAF">
      <w:pPr>
        <w:pStyle w:val="a5"/>
        <w:numPr>
          <w:ilvl w:val="0"/>
          <w:numId w:val="3"/>
        </w:numPr>
        <w:tabs>
          <w:tab w:val="left" w:pos="822"/>
          <w:tab w:val="left" w:pos="823"/>
        </w:tabs>
        <w:spacing w:before="0" w:line="360" w:lineRule="auto"/>
        <w:ind w:right="451" w:hanging="36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размер по ширине – не менее 1080 px (высота определяется ориентацией Работы – горизонтальная или</w:t>
      </w:r>
      <w:r w:rsidRPr="00A57CAF">
        <w:rPr>
          <w:spacing w:val="-4"/>
          <w:sz w:val="28"/>
          <w:szCs w:val="28"/>
        </w:rPr>
        <w:t xml:space="preserve"> </w:t>
      </w:r>
      <w:r w:rsidRPr="00A57CAF">
        <w:rPr>
          <w:sz w:val="28"/>
          <w:szCs w:val="28"/>
        </w:rPr>
        <w:t>вертикальная);</w:t>
      </w:r>
    </w:p>
    <w:p w:rsidR="00A57B28" w:rsidRPr="00A57CAF" w:rsidRDefault="00A57B28" w:rsidP="00A57CAF">
      <w:pPr>
        <w:pStyle w:val="a5"/>
        <w:numPr>
          <w:ilvl w:val="0"/>
          <w:numId w:val="3"/>
        </w:numPr>
        <w:tabs>
          <w:tab w:val="left" w:pos="822"/>
          <w:tab w:val="left" w:pos="823"/>
        </w:tabs>
        <w:spacing w:before="0" w:line="360" w:lineRule="auto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разрешение – не менее 120</w:t>
      </w:r>
      <w:r w:rsidRPr="00A57CAF">
        <w:rPr>
          <w:spacing w:val="-6"/>
          <w:sz w:val="28"/>
          <w:szCs w:val="28"/>
        </w:rPr>
        <w:t xml:space="preserve"> </w:t>
      </w:r>
      <w:r w:rsidRPr="00A57CAF">
        <w:rPr>
          <w:sz w:val="28"/>
          <w:szCs w:val="28"/>
        </w:rPr>
        <w:t>dpi;</w:t>
      </w:r>
    </w:p>
    <w:p w:rsidR="00011EE7" w:rsidRDefault="00A57B28" w:rsidP="00011EE7">
      <w:pPr>
        <w:pStyle w:val="a5"/>
        <w:numPr>
          <w:ilvl w:val="0"/>
          <w:numId w:val="3"/>
        </w:numPr>
        <w:tabs>
          <w:tab w:val="left" w:pos="822"/>
          <w:tab w:val="left" w:pos="823"/>
        </w:tabs>
        <w:spacing w:before="0" w:line="360" w:lineRule="auto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объем файла – не более 1</w:t>
      </w:r>
      <w:r w:rsidRPr="00A57CAF">
        <w:rPr>
          <w:spacing w:val="-10"/>
          <w:sz w:val="28"/>
          <w:szCs w:val="28"/>
        </w:rPr>
        <w:t xml:space="preserve"> </w:t>
      </w:r>
      <w:r w:rsidRPr="00A57CAF">
        <w:rPr>
          <w:sz w:val="28"/>
          <w:szCs w:val="28"/>
        </w:rPr>
        <w:t>Мб.</w:t>
      </w:r>
    </w:p>
    <w:p w:rsidR="00011EE7" w:rsidRPr="00011EE7" w:rsidRDefault="00011EE7" w:rsidP="00011EE7">
      <w:pPr>
        <w:tabs>
          <w:tab w:val="left" w:pos="822"/>
          <w:tab w:val="left" w:pos="823"/>
        </w:tabs>
        <w:spacing w:line="360" w:lineRule="auto"/>
        <w:ind w:left="461"/>
        <w:jc w:val="both"/>
        <w:rPr>
          <w:sz w:val="28"/>
          <w:szCs w:val="28"/>
        </w:rPr>
      </w:pPr>
      <w:r w:rsidRPr="00011EE7">
        <w:rPr>
          <w:sz w:val="28"/>
          <w:szCs w:val="28"/>
        </w:rPr>
        <w:t>6.1.3. Требования к п. 4.6.</w:t>
      </w:r>
    </w:p>
    <w:p w:rsidR="00011EE7" w:rsidRDefault="00011EE7" w:rsidP="00011EE7">
      <w:pPr>
        <w:pStyle w:val="a5"/>
        <w:numPr>
          <w:ilvl w:val="1"/>
          <w:numId w:val="8"/>
        </w:numPr>
        <w:ind w:firstLine="324"/>
        <w:rPr>
          <w:sz w:val="28"/>
          <w:szCs w:val="28"/>
        </w:rPr>
      </w:pPr>
      <w:r>
        <w:rPr>
          <w:sz w:val="28"/>
          <w:szCs w:val="28"/>
        </w:rPr>
        <w:t>к</w:t>
      </w:r>
      <w:r w:rsidRPr="00011EE7">
        <w:rPr>
          <w:sz w:val="28"/>
          <w:szCs w:val="28"/>
        </w:rPr>
        <w:t>онкурсанты исполняют 1 конкурсный номер на видео продолжительностью не более 8 минут.</w:t>
      </w:r>
    </w:p>
    <w:p w:rsidR="00011EE7" w:rsidRPr="00011EE7" w:rsidRDefault="00011EE7" w:rsidP="00011EE7">
      <w:pPr>
        <w:pStyle w:val="a5"/>
        <w:numPr>
          <w:ilvl w:val="1"/>
          <w:numId w:val="8"/>
        </w:numPr>
        <w:ind w:firstLine="324"/>
        <w:rPr>
          <w:sz w:val="28"/>
          <w:szCs w:val="28"/>
        </w:rPr>
      </w:pPr>
      <w:r w:rsidRPr="00011EE7">
        <w:rPr>
          <w:sz w:val="28"/>
          <w:szCs w:val="28"/>
        </w:rPr>
        <w:t xml:space="preserve"> видеосъемка конкурсного номера должна производиться без монтажа. Допустимо использование видеоэффектов.</w:t>
      </w:r>
    </w:p>
    <w:p w:rsidR="00011EE7" w:rsidRPr="00011EE7" w:rsidRDefault="00011EE7" w:rsidP="00011EE7">
      <w:pPr>
        <w:pStyle w:val="a5"/>
        <w:tabs>
          <w:tab w:val="left" w:pos="822"/>
          <w:tab w:val="left" w:pos="823"/>
        </w:tabs>
        <w:spacing w:line="360" w:lineRule="auto"/>
        <w:ind w:left="10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6.1.4. Требования к п. 4.7</w:t>
      </w:r>
    </w:p>
    <w:p w:rsidR="00011EE7" w:rsidRDefault="00011EE7" w:rsidP="00011EE7">
      <w:pPr>
        <w:pStyle w:val="a5"/>
        <w:numPr>
          <w:ilvl w:val="1"/>
          <w:numId w:val="8"/>
        </w:numPr>
        <w:tabs>
          <w:tab w:val="left" w:pos="822"/>
          <w:tab w:val="left" w:pos="823"/>
        </w:tabs>
        <w:spacing w:before="0" w:line="360" w:lineRule="auto"/>
        <w:ind w:firstLine="324"/>
        <w:jc w:val="both"/>
        <w:rPr>
          <w:sz w:val="28"/>
          <w:szCs w:val="28"/>
        </w:rPr>
      </w:pPr>
      <w:r w:rsidRPr="00011EE7">
        <w:rPr>
          <w:sz w:val="28"/>
          <w:szCs w:val="28"/>
        </w:rPr>
        <w:t>участники могут исполнять вокальный номер с живым музыкальным сопровождением или иметь минусовую фонограмму. Конкурсное выступление на видео не более 5 минут.</w:t>
      </w:r>
    </w:p>
    <w:p w:rsidR="00011EE7" w:rsidRPr="003C58AF" w:rsidRDefault="00011EE7" w:rsidP="003C58AF">
      <w:pPr>
        <w:pStyle w:val="a5"/>
        <w:numPr>
          <w:ilvl w:val="1"/>
          <w:numId w:val="8"/>
        </w:numPr>
        <w:tabs>
          <w:tab w:val="left" w:pos="822"/>
          <w:tab w:val="left" w:pos="823"/>
        </w:tabs>
        <w:spacing w:before="0" w:line="360" w:lineRule="auto"/>
        <w:ind w:firstLine="324"/>
        <w:jc w:val="both"/>
        <w:rPr>
          <w:sz w:val="28"/>
          <w:szCs w:val="28"/>
        </w:rPr>
      </w:pPr>
      <w:r w:rsidRPr="00011EE7">
        <w:rPr>
          <w:sz w:val="28"/>
          <w:szCs w:val="28"/>
        </w:rPr>
        <w:t>видеосъемка конкурсного номера должна производиться без монтажа. Допустимо использование видеоэффектов.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955"/>
        </w:tabs>
        <w:spacing w:before="0" w:line="360" w:lineRule="auto"/>
        <w:ind w:right="143" w:firstLine="36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 xml:space="preserve">Второй этап - сбор конкурсных работ, прошедших первый заочный этап, </w:t>
      </w:r>
      <w:r w:rsidR="000C51F3">
        <w:rPr>
          <w:sz w:val="28"/>
          <w:szCs w:val="28"/>
        </w:rPr>
        <w:t>- со 2 декабря по 4 декабря 2023</w:t>
      </w:r>
      <w:r w:rsidRPr="00A57CAF">
        <w:rPr>
          <w:spacing w:val="-10"/>
          <w:sz w:val="28"/>
          <w:szCs w:val="28"/>
        </w:rPr>
        <w:t xml:space="preserve"> </w:t>
      </w:r>
      <w:r w:rsidRPr="00A57CAF">
        <w:rPr>
          <w:sz w:val="28"/>
          <w:szCs w:val="28"/>
        </w:rPr>
        <w:t>года;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1022"/>
        </w:tabs>
        <w:spacing w:before="0" w:line="360" w:lineRule="auto"/>
        <w:ind w:right="297" w:firstLine="427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Третий этап - работа Жюри Конкурса и подведение итогов - с 4 декабря по 9 декабря 202</w:t>
      </w:r>
      <w:r w:rsidR="000C51F3">
        <w:rPr>
          <w:sz w:val="28"/>
          <w:szCs w:val="28"/>
        </w:rPr>
        <w:t>3</w:t>
      </w:r>
      <w:r w:rsidRPr="00A57CAF">
        <w:rPr>
          <w:spacing w:val="-3"/>
          <w:sz w:val="28"/>
          <w:szCs w:val="28"/>
        </w:rPr>
        <w:t xml:space="preserve"> </w:t>
      </w:r>
      <w:r w:rsidRPr="00A57CAF">
        <w:rPr>
          <w:sz w:val="28"/>
          <w:szCs w:val="28"/>
        </w:rPr>
        <w:t>года.</w:t>
      </w:r>
    </w:p>
    <w:p w:rsidR="00D81B40" w:rsidRDefault="00A57B28" w:rsidP="00D81B40">
      <w:pPr>
        <w:pStyle w:val="a5"/>
        <w:numPr>
          <w:ilvl w:val="2"/>
          <w:numId w:val="6"/>
        </w:numPr>
        <w:tabs>
          <w:tab w:val="left" w:pos="1300"/>
        </w:tabs>
        <w:spacing w:before="0" w:line="360" w:lineRule="auto"/>
        <w:ind w:right="529" w:firstLine="427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Итоги Конкурса будут опубликованы на информационных ресурсах Организатора 9 декабря 202</w:t>
      </w:r>
      <w:r w:rsidR="000C51F3">
        <w:rPr>
          <w:sz w:val="28"/>
          <w:szCs w:val="28"/>
        </w:rPr>
        <w:t>3</w:t>
      </w:r>
      <w:r w:rsidRPr="00A57CAF">
        <w:rPr>
          <w:spacing w:val="-4"/>
          <w:sz w:val="28"/>
          <w:szCs w:val="28"/>
        </w:rPr>
        <w:t xml:space="preserve"> </w:t>
      </w:r>
      <w:r w:rsidRPr="00A57CAF">
        <w:rPr>
          <w:sz w:val="28"/>
          <w:szCs w:val="28"/>
        </w:rPr>
        <w:t>года.</w:t>
      </w:r>
    </w:p>
    <w:p w:rsidR="00A1450E" w:rsidRPr="00A1450E" w:rsidRDefault="00A1450E" w:rsidP="00A1450E">
      <w:pPr>
        <w:pStyle w:val="a5"/>
        <w:tabs>
          <w:tab w:val="left" w:pos="1300"/>
        </w:tabs>
        <w:spacing w:before="0" w:line="360" w:lineRule="auto"/>
        <w:ind w:left="528" w:right="529" w:firstLine="0"/>
        <w:jc w:val="both"/>
        <w:rPr>
          <w:sz w:val="28"/>
          <w:szCs w:val="28"/>
        </w:rPr>
      </w:pPr>
    </w:p>
    <w:p w:rsidR="00A57B28" w:rsidRPr="00A57CAF" w:rsidRDefault="00A57B28" w:rsidP="00A57CAF">
      <w:pPr>
        <w:pStyle w:val="1"/>
        <w:numPr>
          <w:ilvl w:val="0"/>
          <w:numId w:val="6"/>
        </w:numPr>
        <w:tabs>
          <w:tab w:val="left" w:pos="453"/>
        </w:tabs>
        <w:spacing w:before="0" w:line="360" w:lineRule="auto"/>
        <w:ind w:left="452" w:hanging="282"/>
        <w:jc w:val="center"/>
      </w:pPr>
      <w:r w:rsidRPr="00A57CAF">
        <w:t>МЕСТО ПОДАЧИ РАБОТ НА УЧАСТИЕ В</w:t>
      </w:r>
      <w:r w:rsidRPr="00A57CAF">
        <w:rPr>
          <w:spacing w:val="-9"/>
        </w:rPr>
        <w:t xml:space="preserve"> </w:t>
      </w:r>
      <w:r w:rsidRPr="00A57CAF">
        <w:t>КОНКУРСЕ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954"/>
        </w:tabs>
        <w:spacing w:before="0" w:line="360" w:lineRule="auto"/>
        <w:ind w:left="953" w:hanging="49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Работы, прошедшие заочный отбор, доставляются двумя</w:t>
      </w:r>
      <w:r w:rsidRPr="00A57CAF">
        <w:rPr>
          <w:spacing w:val="-13"/>
          <w:sz w:val="28"/>
          <w:szCs w:val="28"/>
        </w:rPr>
        <w:t xml:space="preserve"> </w:t>
      </w:r>
      <w:r w:rsidRPr="00A57CAF">
        <w:rPr>
          <w:sz w:val="28"/>
          <w:szCs w:val="28"/>
        </w:rPr>
        <w:t>способами:</w:t>
      </w:r>
    </w:p>
    <w:p w:rsidR="003C58AF" w:rsidRPr="00D81B40" w:rsidRDefault="00A57B28" w:rsidP="003C58AF">
      <w:pPr>
        <w:pStyle w:val="a5"/>
        <w:numPr>
          <w:ilvl w:val="0"/>
          <w:numId w:val="2"/>
        </w:numPr>
        <w:tabs>
          <w:tab w:val="left" w:pos="823"/>
        </w:tabs>
        <w:spacing w:before="0" w:line="360" w:lineRule="auto"/>
        <w:ind w:right="12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 xml:space="preserve">в оригинале передается в специальный почтовый ящик с пометкой Конкурс, находящийся в УК №15 (1 этаж) по адресу: г. Елец, </w:t>
      </w:r>
      <w:r w:rsidRPr="00A57CAF">
        <w:rPr>
          <w:spacing w:val="-2"/>
          <w:sz w:val="28"/>
          <w:szCs w:val="28"/>
        </w:rPr>
        <w:t xml:space="preserve">ул. </w:t>
      </w:r>
      <w:r w:rsidRPr="00A57CAF">
        <w:rPr>
          <w:sz w:val="28"/>
          <w:szCs w:val="28"/>
        </w:rPr>
        <w:t>Коммунаров,</w:t>
      </w:r>
      <w:r w:rsidRPr="00A57CAF">
        <w:rPr>
          <w:spacing w:val="-2"/>
          <w:sz w:val="28"/>
          <w:szCs w:val="28"/>
        </w:rPr>
        <w:t xml:space="preserve"> </w:t>
      </w:r>
      <w:r w:rsidRPr="00A57CAF">
        <w:rPr>
          <w:sz w:val="28"/>
          <w:szCs w:val="28"/>
        </w:rPr>
        <w:t>д.</w:t>
      </w:r>
      <w:r w:rsidR="00D81B40">
        <w:rPr>
          <w:sz w:val="28"/>
          <w:szCs w:val="28"/>
        </w:rPr>
        <w:t xml:space="preserve"> </w:t>
      </w:r>
      <w:r w:rsidRPr="00A57CAF">
        <w:rPr>
          <w:sz w:val="28"/>
          <w:szCs w:val="28"/>
        </w:rPr>
        <w:t>39</w:t>
      </w:r>
      <w:r w:rsidR="00D81B40">
        <w:rPr>
          <w:sz w:val="28"/>
          <w:szCs w:val="28"/>
        </w:rPr>
        <w:t>.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1004"/>
        </w:tabs>
        <w:spacing w:before="0" w:line="360" w:lineRule="auto"/>
        <w:ind w:left="101" w:right="119" w:firstLine="359"/>
        <w:jc w:val="both"/>
        <w:rPr>
          <w:sz w:val="28"/>
          <w:szCs w:val="28"/>
        </w:rPr>
      </w:pPr>
      <w:r w:rsidRPr="00A57CAF">
        <w:rPr>
          <w:sz w:val="28"/>
          <w:szCs w:val="28"/>
        </w:rPr>
        <w:t xml:space="preserve">Каждая Работа ОБЯЗАТЕЛЬНО должна иметь сопроводительный лист, который аккуратно и надежно прикреплен к оборотной стороне рисунка. Форма сопроводительного листа – анкета участника, заверенная заместителем </w:t>
      </w:r>
      <w:r w:rsidRPr="00A57CAF">
        <w:rPr>
          <w:sz w:val="28"/>
          <w:szCs w:val="28"/>
        </w:rPr>
        <w:lastRenderedPageBreak/>
        <w:t>директора по воспитательной работе</w:t>
      </w:r>
      <w:r w:rsidRPr="00A57CAF">
        <w:rPr>
          <w:spacing w:val="-4"/>
          <w:sz w:val="28"/>
          <w:szCs w:val="28"/>
        </w:rPr>
        <w:t xml:space="preserve"> </w:t>
      </w:r>
      <w:r w:rsidRPr="00A57CAF">
        <w:rPr>
          <w:sz w:val="28"/>
          <w:szCs w:val="28"/>
        </w:rPr>
        <w:t>института</w:t>
      </w:r>
      <w:r w:rsidR="00D81B40">
        <w:rPr>
          <w:sz w:val="28"/>
          <w:szCs w:val="28"/>
        </w:rPr>
        <w:t>/факультета</w:t>
      </w:r>
      <w:r w:rsidRPr="00A57CAF">
        <w:rPr>
          <w:sz w:val="28"/>
          <w:szCs w:val="28"/>
        </w:rPr>
        <w:t>.</w:t>
      </w:r>
    </w:p>
    <w:p w:rsidR="000720D9" w:rsidRPr="000720D9" w:rsidRDefault="00A57B28" w:rsidP="000720D9">
      <w:pPr>
        <w:pStyle w:val="a5"/>
        <w:numPr>
          <w:ilvl w:val="1"/>
          <w:numId w:val="6"/>
        </w:numPr>
        <w:tabs>
          <w:tab w:val="left" w:pos="1084"/>
        </w:tabs>
        <w:spacing w:before="0" w:line="360" w:lineRule="auto"/>
        <w:ind w:left="101" w:right="120" w:firstLine="36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Работы, не соответствующие тематике Конкурса или требованиям, указанным в данном Положении, к участию в Конкурсе не допускаются и не рассматриваются.</w:t>
      </w:r>
    </w:p>
    <w:p w:rsidR="000720D9" w:rsidRPr="00011EE7" w:rsidRDefault="00A57B28" w:rsidP="000720D9">
      <w:pPr>
        <w:pStyle w:val="a5"/>
        <w:numPr>
          <w:ilvl w:val="1"/>
          <w:numId w:val="6"/>
        </w:numPr>
        <w:tabs>
          <w:tab w:val="left" w:pos="1127"/>
        </w:tabs>
        <w:spacing w:before="0" w:line="360" w:lineRule="auto"/>
        <w:ind w:left="101" w:right="122" w:firstLine="359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Организатор Конкурса не вправе предоставлять информацию об Участниках третьим лицам за исключением случаев, предусмотренных законодательством Российской</w:t>
      </w:r>
      <w:r w:rsidRPr="00A57CAF">
        <w:rPr>
          <w:spacing w:val="-4"/>
          <w:sz w:val="28"/>
          <w:szCs w:val="28"/>
        </w:rPr>
        <w:t xml:space="preserve"> </w:t>
      </w:r>
      <w:r w:rsidRPr="00A57CAF">
        <w:rPr>
          <w:sz w:val="28"/>
          <w:szCs w:val="28"/>
        </w:rPr>
        <w:t>Федерации.</w:t>
      </w:r>
    </w:p>
    <w:p w:rsidR="00A57B28" w:rsidRPr="00A57CAF" w:rsidRDefault="00A57B28" w:rsidP="00A57CAF">
      <w:pPr>
        <w:pStyle w:val="a5"/>
        <w:numPr>
          <w:ilvl w:val="1"/>
          <w:numId w:val="6"/>
        </w:numPr>
        <w:tabs>
          <w:tab w:val="left" w:pos="954"/>
        </w:tabs>
        <w:spacing w:before="0" w:line="360" w:lineRule="auto"/>
        <w:ind w:left="953" w:hanging="493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Организатор Конкурса имеет</w:t>
      </w:r>
      <w:r w:rsidRPr="00A57CAF">
        <w:rPr>
          <w:spacing w:val="-17"/>
          <w:sz w:val="28"/>
          <w:szCs w:val="28"/>
        </w:rPr>
        <w:t xml:space="preserve"> </w:t>
      </w:r>
      <w:r w:rsidRPr="00A57CAF">
        <w:rPr>
          <w:sz w:val="28"/>
          <w:szCs w:val="28"/>
        </w:rPr>
        <w:t>право:</w:t>
      </w:r>
    </w:p>
    <w:p w:rsidR="00A57B28" w:rsidRPr="00A57CAF" w:rsidRDefault="00A57B28" w:rsidP="00A57CAF">
      <w:pPr>
        <w:pStyle w:val="a5"/>
        <w:numPr>
          <w:ilvl w:val="0"/>
          <w:numId w:val="2"/>
        </w:numPr>
        <w:tabs>
          <w:tab w:val="left" w:pos="821"/>
          <w:tab w:val="left" w:pos="822"/>
          <w:tab w:val="left" w:pos="1985"/>
          <w:tab w:val="left" w:pos="3269"/>
          <w:tab w:val="left" w:pos="4982"/>
          <w:tab w:val="left" w:pos="6523"/>
          <w:tab w:val="left" w:pos="8551"/>
        </w:tabs>
        <w:spacing w:before="0" w:line="360" w:lineRule="auto"/>
        <w:ind w:left="821" w:right="120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менять</w:t>
      </w:r>
      <w:r w:rsidRPr="00A57CAF">
        <w:rPr>
          <w:sz w:val="28"/>
          <w:szCs w:val="28"/>
        </w:rPr>
        <w:tab/>
        <w:t>условия</w:t>
      </w:r>
      <w:r w:rsidRPr="00A57CAF">
        <w:rPr>
          <w:sz w:val="28"/>
          <w:szCs w:val="28"/>
        </w:rPr>
        <w:tab/>
        <w:t>проведения</w:t>
      </w:r>
      <w:r w:rsidRPr="00A57CAF">
        <w:rPr>
          <w:sz w:val="28"/>
          <w:szCs w:val="28"/>
        </w:rPr>
        <w:tab/>
        <w:t>Конкурса,</w:t>
      </w:r>
      <w:r w:rsidRPr="00A57CAF">
        <w:rPr>
          <w:sz w:val="28"/>
          <w:szCs w:val="28"/>
        </w:rPr>
        <w:tab/>
        <w:t>определенные</w:t>
      </w:r>
      <w:r w:rsidRPr="00A57CAF">
        <w:rPr>
          <w:sz w:val="28"/>
          <w:szCs w:val="28"/>
        </w:rPr>
        <w:tab/>
      </w:r>
      <w:r w:rsidRPr="00A57CAF">
        <w:rPr>
          <w:spacing w:val="-3"/>
          <w:sz w:val="28"/>
          <w:szCs w:val="28"/>
        </w:rPr>
        <w:t xml:space="preserve">настоящим </w:t>
      </w:r>
      <w:r w:rsidRPr="00A57CAF">
        <w:rPr>
          <w:sz w:val="28"/>
          <w:szCs w:val="28"/>
        </w:rPr>
        <w:t>Положением, без указания причин их</w:t>
      </w:r>
      <w:r w:rsidRPr="00A57CAF">
        <w:rPr>
          <w:spacing w:val="-4"/>
          <w:sz w:val="28"/>
          <w:szCs w:val="28"/>
        </w:rPr>
        <w:t xml:space="preserve"> </w:t>
      </w:r>
      <w:r w:rsidRPr="00A57CAF">
        <w:rPr>
          <w:sz w:val="28"/>
          <w:szCs w:val="28"/>
        </w:rPr>
        <w:t>изменения;</w:t>
      </w:r>
    </w:p>
    <w:p w:rsidR="00D81B40" w:rsidRDefault="00A57B28" w:rsidP="00A1450E">
      <w:pPr>
        <w:pStyle w:val="a5"/>
        <w:numPr>
          <w:ilvl w:val="0"/>
          <w:numId w:val="2"/>
        </w:numPr>
        <w:tabs>
          <w:tab w:val="left" w:pos="821"/>
          <w:tab w:val="left" w:pos="822"/>
          <w:tab w:val="left" w:pos="2523"/>
          <w:tab w:val="left" w:pos="3903"/>
          <w:tab w:val="left" w:pos="4421"/>
          <w:tab w:val="left" w:pos="5307"/>
          <w:tab w:val="left" w:pos="7532"/>
          <w:tab w:val="left" w:pos="8009"/>
          <w:tab w:val="left" w:pos="9732"/>
        </w:tabs>
        <w:spacing w:before="0" w:line="360" w:lineRule="auto"/>
        <w:ind w:left="821" w:right="121"/>
        <w:jc w:val="both"/>
        <w:rPr>
          <w:sz w:val="28"/>
          <w:szCs w:val="28"/>
        </w:rPr>
      </w:pPr>
      <w:r w:rsidRPr="00A57CAF">
        <w:rPr>
          <w:sz w:val="28"/>
          <w:szCs w:val="28"/>
        </w:rPr>
        <w:t>организатор</w:t>
      </w:r>
      <w:r w:rsidRPr="00A57CAF">
        <w:rPr>
          <w:sz w:val="28"/>
          <w:szCs w:val="28"/>
        </w:rPr>
        <w:tab/>
        <w:t>Конкурса</w:t>
      </w:r>
      <w:r w:rsidRPr="00A57CAF">
        <w:rPr>
          <w:sz w:val="28"/>
          <w:szCs w:val="28"/>
        </w:rPr>
        <w:tab/>
        <w:t>не</w:t>
      </w:r>
      <w:r w:rsidRPr="00A57CAF">
        <w:rPr>
          <w:sz w:val="28"/>
          <w:szCs w:val="28"/>
        </w:rPr>
        <w:tab/>
        <w:t>несет</w:t>
      </w:r>
      <w:r w:rsidRPr="00A57CAF">
        <w:rPr>
          <w:sz w:val="28"/>
          <w:szCs w:val="28"/>
        </w:rPr>
        <w:tab/>
        <w:t>ответственности</w:t>
      </w:r>
      <w:r w:rsidRPr="00A57CAF">
        <w:rPr>
          <w:sz w:val="28"/>
          <w:szCs w:val="28"/>
        </w:rPr>
        <w:tab/>
        <w:t>за</w:t>
      </w:r>
      <w:r w:rsidRPr="00A57CAF">
        <w:rPr>
          <w:sz w:val="28"/>
          <w:szCs w:val="28"/>
        </w:rPr>
        <w:tab/>
        <w:t>сохранность</w:t>
      </w:r>
      <w:r w:rsidRPr="00A57CAF">
        <w:rPr>
          <w:sz w:val="28"/>
          <w:szCs w:val="28"/>
        </w:rPr>
        <w:tab/>
      </w:r>
      <w:r w:rsidRPr="00A57CAF">
        <w:rPr>
          <w:spacing w:val="-17"/>
          <w:sz w:val="28"/>
          <w:szCs w:val="28"/>
        </w:rPr>
        <w:t xml:space="preserve">и </w:t>
      </w:r>
      <w:r w:rsidRPr="00A57CAF">
        <w:rPr>
          <w:sz w:val="28"/>
          <w:szCs w:val="28"/>
        </w:rPr>
        <w:t>целостность</w:t>
      </w:r>
      <w:r w:rsidRPr="00A57CAF">
        <w:rPr>
          <w:spacing w:val="-3"/>
          <w:sz w:val="28"/>
          <w:szCs w:val="28"/>
        </w:rPr>
        <w:t xml:space="preserve"> </w:t>
      </w:r>
      <w:r w:rsidRPr="00A57CAF">
        <w:rPr>
          <w:sz w:val="28"/>
          <w:szCs w:val="28"/>
        </w:rPr>
        <w:t>работ.</w:t>
      </w:r>
    </w:p>
    <w:p w:rsidR="00A1450E" w:rsidRPr="00A1450E" w:rsidRDefault="00A1450E" w:rsidP="00A1450E">
      <w:pPr>
        <w:tabs>
          <w:tab w:val="left" w:pos="821"/>
          <w:tab w:val="left" w:pos="822"/>
          <w:tab w:val="left" w:pos="2523"/>
          <w:tab w:val="left" w:pos="3903"/>
          <w:tab w:val="left" w:pos="4421"/>
          <w:tab w:val="left" w:pos="5307"/>
          <w:tab w:val="left" w:pos="7532"/>
          <w:tab w:val="left" w:pos="8009"/>
          <w:tab w:val="left" w:pos="9732"/>
        </w:tabs>
        <w:spacing w:line="360" w:lineRule="auto"/>
        <w:ind w:left="460" w:right="121"/>
        <w:jc w:val="both"/>
        <w:rPr>
          <w:sz w:val="28"/>
          <w:szCs w:val="28"/>
        </w:rPr>
      </w:pPr>
    </w:p>
    <w:p w:rsidR="00A57B28" w:rsidRPr="00A57CAF" w:rsidRDefault="00A57B28" w:rsidP="00A57CAF">
      <w:pPr>
        <w:pStyle w:val="1"/>
        <w:numPr>
          <w:ilvl w:val="0"/>
          <w:numId w:val="6"/>
        </w:numPr>
        <w:tabs>
          <w:tab w:val="left" w:pos="453"/>
        </w:tabs>
        <w:spacing w:before="0" w:line="360" w:lineRule="auto"/>
        <w:ind w:left="452" w:hanging="282"/>
        <w:jc w:val="center"/>
      </w:pPr>
      <w:bookmarkStart w:id="0" w:name="8._ОПРЕДЕЛЕНИЕ_ПОБЕДИТЕЛЕЙ"/>
      <w:bookmarkEnd w:id="0"/>
      <w:r w:rsidRPr="00A57CAF">
        <w:t>ОПРЕДЕЛЕНИЕ</w:t>
      </w:r>
      <w:r w:rsidRPr="00A57CAF">
        <w:rPr>
          <w:spacing w:val="-2"/>
        </w:rPr>
        <w:t xml:space="preserve"> </w:t>
      </w:r>
      <w:r w:rsidRPr="00A57CAF">
        <w:t>ПОБЕДИТЕЛЕЙ</w:t>
      </w:r>
    </w:p>
    <w:p w:rsidR="00D81B40" w:rsidRPr="00D81B40" w:rsidRDefault="00A57B28" w:rsidP="00A1450E">
      <w:pPr>
        <w:pStyle w:val="a5"/>
        <w:numPr>
          <w:ilvl w:val="1"/>
          <w:numId w:val="6"/>
        </w:numPr>
        <w:tabs>
          <w:tab w:val="left" w:pos="1362"/>
        </w:tabs>
        <w:spacing w:before="0" w:line="360" w:lineRule="auto"/>
        <w:ind w:right="121"/>
        <w:jc w:val="both"/>
        <w:rPr>
          <w:sz w:val="28"/>
          <w:szCs w:val="28"/>
        </w:rPr>
      </w:pPr>
      <w:r w:rsidRPr="00D81B40">
        <w:rPr>
          <w:sz w:val="28"/>
          <w:szCs w:val="28"/>
        </w:rPr>
        <w:t>По итогам конкурса определяется по одному победителю в каждой номинации. Для определения победителя применяется балльная система. Результаты конкурса определяются путём суммирования баллов</w:t>
      </w:r>
      <w:r w:rsidRPr="00D81B40">
        <w:rPr>
          <w:spacing w:val="-11"/>
          <w:sz w:val="28"/>
          <w:szCs w:val="28"/>
        </w:rPr>
        <w:t xml:space="preserve"> </w:t>
      </w:r>
      <w:r w:rsidRPr="00D81B40">
        <w:rPr>
          <w:sz w:val="28"/>
          <w:szCs w:val="28"/>
        </w:rPr>
        <w:t>жюри.</w:t>
      </w:r>
    </w:p>
    <w:p w:rsidR="00D81B40" w:rsidRPr="00D81B40" w:rsidRDefault="00A57B28" w:rsidP="00A1450E">
      <w:pPr>
        <w:pStyle w:val="a5"/>
        <w:numPr>
          <w:ilvl w:val="1"/>
          <w:numId w:val="6"/>
        </w:numPr>
        <w:tabs>
          <w:tab w:val="left" w:pos="1362"/>
        </w:tabs>
        <w:spacing w:before="0" w:line="360" w:lineRule="auto"/>
        <w:ind w:right="121"/>
        <w:jc w:val="both"/>
        <w:rPr>
          <w:sz w:val="28"/>
          <w:szCs w:val="28"/>
        </w:rPr>
      </w:pPr>
      <w:r w:rsidRPr="00D81B40">
        <w:rPr>
          <w:sz w:val="28"/>
          <w:szCs w:val="28"/>
        </w:rPr>
        <w:t>В каждой номинации Победители, чьи работы жюри признает лучшими, награждаются дипломами и призами. Конкурсанты, не ставшие Победителями, получают диплом</w:t>
      </w:r>
      <w:r w:rsidRPr="00D81B40">
        <w:rPr>
          <w:spacing w:val="-4"/>
          <w:sz w:val="28"/>
          <w:szCs w:val="28"/>
        </w:rPr>
        <w:t xml:space="preserve"> </w:t>
      </w:r>
      <w:r w:rsidRPr="00D81B40">
        <w:rPr>
          <w:sz w:val="28"/>
          <w:szCs w:val="28"/>
        </w:rPr>
        <w:t>участника.</w:t>
      </w:r>
    </w:p>
    <w:p w:rsidR="00D81B40" w:rsidRPr="00D81B40" w:rsidRDefault="00A57B28" w:rsidP="00A1450E">
      <w:pPr>
        <w:pStyle w:val="a5"/>
        <w:numPr>
          <w:ilvl w:val="1"/>
          <w:numId w:val="6"/>
        </w:numPr>
        <w:tabs>
          <w:tab w:val="left" w:pos="1362"/>
        </w:tabs>
        <w:spacing w:before="0" w:line="360" w:lineRule="auto"/>
        <w:ind w:right="121"/>
        <w:jc w:val="both"/>
        <w:rPr>
          <w:sz w:val="28"/>
          <w:szCs w:val="28"/>
        </w:rPr>
      </w:pPr>
      <w:r w:rsidRPr="00D81B40">
        <w:rPr>
          <w:sz w:val="28"/>
          <w:szCs w:val="28"/>
        </w:rPr>
        <w:t>Организатор оставляет за собой право вводить дополнительные номинации для Участников</w:t>
      </w:r>
      <w:r w:rsidRPr="00D81B40">
        <w:rPr>
          <w:spacing w:val="-5"/>
          <w:sz w:val="28"/>
          <w:szCs w:val="28"/>
        </w:rPr>
        <w:t xml:space="preserve"> </w:t>
      </w:r>
      <w:r w:rsidRPr="00D81B40">
        <w:rPr>
          <w:sz w:val="28"/>
          <w:szCs w:val="28"/>
        </w:rPr>
        <w:t>Конкурса.</w:t>
      </w:r>
    </w:p>
    <w:p w:rsidR="00A57B28" w:rsidRPr="00D81B40" w:rsidRDefault="00A57B28" w:rsidP="00A1450E">
      <w:pPr>
        <w:pStyle w:val="a5"/>
        <w:numPr>
          <w:ilvl w:val="1"/>
          <w:numId w:val="6"/>
        </w:numPr>
        <w:tabs>
          <w:tab w:val="left" w:pos="1362"/>
        </w:tabs>
        <w:spacing w:before="0" w:line="360" w:lineRule="auto"/>
        <w:ind w:right="121"/>
        <w:jc w:val="both"/>
        <w:rPr>
          <w:sz w:val="28"/>
          <w:szCs w:val="28"/>
        </w:rPr>
      </w:pPr>
      <w:r w:rsidRPr="00D81B40">
        <w:rPr>
          <w:sz w:val="28"/>
          <w:szCs w:val="28"/>
        </w:rPr>
        <w:t>Организатор оставляет за собой право менять дату, время и место проведения награждения Победителей.</w:t>
      </w:r>
    </w:p>
    <w:p w:rsidR="00A57B28" w:rsidRPr="00D81B40" w:rsidRDefault="00A57B28" w:rsidP="00A1450E">
      <w:pPr>
        <w:pStyle w:val="a3"/>
        <w:spacing w:before="0" w:line="360" w:lineRule="auto"/>
        <w:ind w:left="100" w:firstLine="0"/>
        <w:jc w:val="both"/>
      </w:pPr>
      <w:r w:rsidRPr="00D81B40">
        <w:t>Телефон дл</w:t>
      </w:r>
      <w:r w:rsidR="000C51F3" w:rsidRPr="00D81B40">
        <w:t xml:space="preserve">я справок: 8 (47467) </w:t>
      </w:r>
      <w:bookmarkStart w:id="1" w:name="_GoBack"/>
      <w:bookmarkEnd w:id="1"/>
      <w:r w:rsidR="000C51F3" w:rsidRPr="00D81B40">
        <w:t>2-10-15, 8-915-556-96-</w:t>
      </w:r>
      <w:r w:rsidRPr="00D81B40">
        <w:t>16</w:t>
      </w:r>
    </w:p>
    <w:p w:rsidR="00947A85" w:rsidRPr="00D81B40" w:rsidRDefault="00947A85" w:rsidP="00A1450E">
      <w:pPr>
        <w:spacing w:line="360" w:lineRule="auto"/>
        <w:jc w:val="both"/>
        <w:rPr>
          <w:sz w:val="28"/>
          <w:szCs w:val="28"/>
        </w:rPr>
      </w:pPr>
    </w:p>
    <w:sectPr w:rsidR="00947A85" w:rsidRPr="00D81B40">
      <w:pgSz w:w="11910" w:h="16840"/>
      <w:pgMar w:top="104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C4E"/>
    <w:multiLevelType w:val="multilevel"/>
    <w:tmpl w:val="943AE12C"/>
    <w:lvl w:ilvl="0">
      <w:start w:val="5"/>
      <w:numFmt w:val="decimal"/>
      <w:lvlText w:val="%1"/>
      <w:lvlJc w:val="left"/>
      <w:pPr>
        <w:ind w:left="101" w:hanging="516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1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16"/>
      </w:pPr>
      <w:rPr>
        <w:rFonts w:hint="default"/>
        <w:lang w:val="ru-RU" w:eastAsia="ru-RU" w:bidi="ru-RU"/>
      </w:rPr>
    </w:lvl>
  </w:abstractNum>
  <w:abstractNum w:abstractNumId="1" w15:restartNumberingAfterBreak="0">
    <w:nsid w:val="25381612"/>
    <w:multiLevelType w:val="multilevel"/>
    <w:tmpl w:val="F6E43A4A"/>
    <w:lvl w:ilvl="0">
      <w:start w:val="8"/>
      <w:numFmt w:val="decimal"/>
      <w:lvlText w:val="%1"/>
      <w:lvlJc w:val="left"/>
      <w:pPr>
        <w:ind w:left="101" w:hanging="63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1" w:hanging="63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634"/>
      </w:pPr>
      <w:rPr>
        <w:rFonts w:hint="default"/>
        <w:lang w:val="ru-RU" w:eastAsia="ru-RU" w:bidi="ru-RU"/>
      </w:rPr>
    </w:lvl>
  </w:abstractNum>
  <w:abstractNum w:abstractNumId="2" w15:restartNumberingAfterBreak="0">
    <w:nsid w:val="386B2C8E"/>
    <w:multiLevelType w:val="hybridMultilevel"/>
    <w:tmpl w:val="08CCF508"/>
    <w:lvl w:ilvl="0" w:tplc="E620D4F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A48B3AC">
      <w:numFmt w:val="bullet"/>
      <w:lvlText w:val="•"/>
      <w:lvlJc w:val="left"/>
      <w:pPr>
        <w:ind w:left="1738" w:hanging="361"/>
      </w:pPr>
      <w:rPr>
        <w:rFonts w:hint="default"/>
        <w:lang w:val="ru-RU" w:eastAsia="ru-RU" w:bidi="ru-RU"/>
      </w:rPr>
    </w:lvl>
    <w:lvl w:ilvl="2" w:tplc="663ED54C">
      <w:numFmt w:val="bullet"/>
      <w:lvlText w:val="•"/>
      <w:lvlJc w:val="left"/>
      <w:pPr>
        <w:ind w:left="2657" w:hanging="361"/>
      </w:pPr>
      <w:rPr>
        <w:rFonts w:hint="default"/>
        <w:lang w:val="ru-RU" w:eastAsia="ru-RU" w:bidi="ru-RU"/>
      </w:rPr>
    </w:lvl>
    <w:lvl w:ilvl="3" w:tplc="666EF69A">
      <w:numFmt w:val="bullet"/>
      <w:lvlText w:val="•"/>
      <w:lvlJc w:val="left"/>
      <w:pPr>
        <w:ind w:left="3575" w:hanging="361"/>
      </w:pPr>
      <w:rPr>
        <w:rFonts w:hint="default"/>
        <w:lang w:val="ru-RU" w:eastAsia="ru-RU" w:bidi="ru-RU"/>
      </w:rPr>
    </w:lvl>
    <w:lvl w:ilvl="4" w:tplc="10921DDA">
      <w:numFmt w:val="bullet"/>
      <w:lvlText w:val="•"/>
      <w:lvlJc w:val="left"/>
      <w:pPr>
        <w:ind w:left="4494" w:hanging="361"/>
      </w:pPr>
      <w:rPr>
        <w:rFonts w:hint="default"/>
        <w:lang w:val="ru-RU" w:eastAsia="ru-RU" w:bidi="ru-RU"/>
      </w:rPr>
    </w:lvl>
    <w:lvl w:ilvl="5" w:tplc="BA280D4C">
      <w:numFmt w:val="bullet"/>
      <w:lvlText w:val="•"/>
      <w:lvlJc w:val="left"/>
      <w:pPr>
        <w:ind w:left="5413" w:hanging="361"/>
      </w:pPr>
      <w:rPr>
        <w:rFonts w:hint="default"/>
        <w:lang w:val="ru-RU" w:eastAsia="ru-RU" w:bidi="ru-RU"/>
      </w:rPr>
    </w:lvl>
    <w:lvl w:ilvl="6" w:tplc="8E1896A2">
      <w:numFmt w:val="bullet"/>
      <w:lvlText w:val="•"/>
      <w:lvlJc w:val="left"/>
      <w:pPr>
        <w:ind w:left="6331" w:hanging="361"/>
      </w:pPr>
      <w:rPr>
        <w:rFonts w:hint="default"/>
        <w:lang w:val="ru-RU" w:eastAsia="ru-RU" w:bidi="ru-RU"/>
      </w:rPr>
    </w:lvl>
    <w:lvl w:ilvl="7" w:tplc="3A6243A2">
      <w:numFmt w:val="bullet"/>
      <w:lvlText w:val="•"/>
      <w:lvlJc w:val="left"/>
      <w:pPr>
        <w:ind w:left="7250" w:hanging="361"/>
      </w:pPr>
      <w:rPr>
        <w:rFonts w:hint="default"/>
        <w:lang w:val="ru-RU" w:eastAsia="ru-RU" w:bidi="ru-RU"/>
      </w:rPr>
    </w:lvl>
    <w:lvl w:ilvl="8" w:tplc="1AD24C20">
      <w:numFmt w:val="bullet"/>
      <w:lvlText w:val="•"/>
      <w:lvlJc w:val="left"/>
      <w:pPr>
        <w:ind w:left="816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CA41CAA"/>
    <w:multiLevelType w:val="hybridMultilevel"/>
    <w:tmpl w:val="9F6EB5E2"/>
    <w:lvl w:ilvl="0" w:tplc="18D4ED4C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A02C74">
      <w:numFmt w:val="bullet"/>
      <w:lvlText w:val="•"/>
      <w:lvlJc w:val="left"/>
      <w:pPr>
        <w:ind w:left="1234" w:hanging="164"/>
      </w:pPr>
      <w:rPr>
        <w:rFonts w:hint="default"/>
        <w:lang w:val="ru-RU" w:eastAsia="ru-RU" w:bidi="ru-RU"/>
      </w:rPr>
    </w:lvl>
    <w:lvl w:ilvl="2" w:tplc="E67CBFF6">
      <w:numFmt w:val="bullet"/>
      <w:lvlText w:val="•"/>
      <w:lvlJc w:val="left"/>
      <w:pPr>
        <w:ind w:left="2209" w:hanging="164"/>
      </w:pPr>
      <w:rPr>
        <w:rFonts w:hint="default"/>
        <w:lang w:val="ru-RU" w:eastAsia="ru-RU" w:bidi="ru-RU"/>
      </w:rPr>
    </w:lvl>
    <w:lvl w:ilvl="3" w:tplc="FC82939C">
      <w:numFmt w:val="bullet"/>
      <w:lvlText w:val="•"/>
      <w:lvlJc w:val="left"/>
      <w:pPr>
        <w:ind w:left="3183" w:hanging="164"/>
      </w:pPr>
      <w:rPr>
        <w:rFonts w:hint="default"/>
        <w:lang w:val="ru-RU" w:eastAsia="ru-RU" w:bidi="ru-RU"/>
      </w:rPr>
    </w:lvl>
    <w:lvl w:ilvl="4" w:tplc="5F384F9E">
      <w:numFmt w:val="bullet"/>
      <w:lvlText w:val="•"/>
      <w:lvlJc w:val="left"/>
      <w:pPr>
        <w:ind w:left="4158" w:hanging="164"/>
      </w:pPr>
      <w:rPr>
        <w:rFonts w:hint="default"/>
        <w:lang w:val="ru-RU" w:eastAsia="ru-RU" w:bidi="ru-RU"/>
      </w:rPr>
    </w:lvl>
    <w:lvl w:ilvl="5" w:tplc="EE4CA310">
      <w:numFmt w:val="bullet"/>
      <w:lvlText w:val="•"/>
      <w:lvlJc w:val="left"/>
      <w:pPr>
        <w:ind w:left="5133" w:hanging="164"/>
      </w:pPr>
      <w:rPr>
        <w:rFonts w:hint="default"/>
        <w:lang w:val="ru-RU" w:eastAsia="ru-RU" w:bidi="ru-RU"/>
      </w:rPr>
    </w:lvl>
    <w:lvl w:ilvl="6" w:tplc="379E161A">
      <w:numFmt w:val="bullet"/>
      <w:lvlText w:val="•"/>
      <w:lvlJc w:val="left"/>
      <w:pPr>
        <w:ind w:left="6107" w:hanging="164"/>
      </w:pPr>
      <w:rPr>
        <w:rFonts w:hint="default"/>
        <w:lang w:val="ru-RU" w:eastAsia="ru-RU" w:bidi="ru-RU"/>
      </w:rPr>
    </w:lvl>
    <w:lvl w:ilvl="7" w:tplc="55921CE2">
      <w:numFmt w:val="bullet"/>
      <w:lvlText w:val="•"/>
      <w:lvlJc w:val="left"/>
      <w:pPr>
        <w:ind w:left="7082" w:hanging="164"/>
      </w:pPr>
      <w:rPr>
        <w:rFonts w:hint="default"/>
        <w:lang w:val="ru-RU" w:eastAsia="ru-RU" w:bidi="ru-RU"/>
      </w:rPr>
    </w:lvl>
    <w:lvl w:ilvl="8" w:tplc="50A41424">
      <w:numFmt w:val="bullet"/>
      <w:lvlText w:val="•"/>
      <w:lvlJc w:val="left"/>
      <w:pPr>
        <w:ind w:left="8057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420622D3"/>
    <w:multiLevelType w:val="hybridMultilevel"/>
    <w:tmpl w:val="4EF69278"/>
    <w:lvl w:ilvl="0" w:tplc="902C662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E2BABA">
      <w:numFmt w:val="bullet"/>
      <w:lvlText w:val="•"/>
      <w:lvlJc w:val="left"/>
      <w:pPr>
        <w:ind w:left="1738" w:hanging="361"/>
      </w:pPr>
      <w:rPr>
        <w:rFonts w:hint="default"/>
        <w:lang w:val="ru-RU" w:eastAsia="ru-RU" w:bidi="ru-RU"/>
      </w:rPr>
    </w:lvl>
    <w:lvl w:ilvl="2" w:tplc="2A683570">
      <w:numFmt w:val="bullet"/>
      <w:lvlText w:val="•"/>
      <w:lvlJc w:val="left"/>
      <w:pPr>
        <w:ind w:left="2657" w:hanging="361"/>
      </w:pPr>
      <w:rPr>
        <w:rFonts w:hint="default"/>
        <w:lang w:val="ru-RU" w:eastAsia="ru-RU" w:bidi="ru-RU"/>
      </w:rPr>
    </w:lvl>
    <w:lvl w:ilvl="3" w:tplc="56381D06">
      <w:numFmt w:val="bullet"/>
      <w:lvlText w:val="•"/>
      <w:lvlJc w:val="left"/>
      <w:pPr>
        <w:ind w:left="3575" w:hanging="361"/>
      </w:pPr>
      <w:rPr>
        <w:rFonts w:hint="default"/>
        <w:lang w:val="ru-RU" w:eastAsia="ru-RU" w:bidi="ru-RU"/>
      </w:rPr>
    </w:lvl>
    <w:lvl w:ilvl="4" w:tplc="E772B04C">
      <w:numFmt w:val="bullet"/>
      <w:lvlText w:val="•"/>
      <w:lvlJc w:val="left"/>
      <w:pPr>
        <w:ind w:left="4494" w:hanging="361"/>
      </w:pPr>
      <w:rPr>
        <w:rFonts w:hint="default"/>
        <w:lang w:val="ru-RU" w:eastAsia="ru-RU" w:bidi="ru-RU"/>
      </w:rPr>
    </w:lvl>
    <w:lvl w:ilvl="5" w:tplc="ECF89446">
      <w:numFmt w:val="bullet"/>
      <w:lvlText w:val="•"/>
      <w:lvlJc w:val="left"/>
      <w:pPr>
        <w:ind w:left="5413" w:hanging="361"/>
      </w:pPr>
      <w:rPr>
        <w:rFonts w:hint="default"/>
        <w:lang w:val="ru-RU" w:eastAsia="ru-RU" w:bidi="ru-RU"/>
      </w:rPr>
    </w:lvl>
    <w:lvl w:ilvl="6" w:tplc="A8B6D760">
      <w:numFmt w:val="bullet"/>
      <w:lvlText w:val="•"/>
      <w:lvlJc w:val="left"/>
      <w:pPr>
        <w:ind w:left="6331" w:hanging="361"/>
      </w:pPr>
      <w:rPr>
        <w:rFonts w:hint="default"/>
        <w:lang w:val="ru-RU" w:eastAsia="ru-RU" w:bidi="ru-RU"/>
      </w:rPr>
    </w:lvl>
    <w:lvl w:ilvl="7" w:tplc="2ED895BA">
      <w:numFmt w:val="bullet"/>
      <w:lvlText w:val="•"/>
      <w:lvlJc w:val="left"/>
      <w:pPr>
        <w:ind w:left="7250" w:hanging="361"/>
      </w:pPr>
      <w:rPr>
        <w:rFonts w:hint="default"/>
        <w:lang w:val="ru-RU" w:eastAsia="ru-RU" w:bidi="ru-RU"/>
      </w:rPr>
    </w:lvl>
    <w:lvl w:ilvl="8" w:tplc="7F184AB6">
      <w:numFmt w:val="bullet"/>
      <w:lvlText w:val="•"/>
      <w:lvlJc w:val="left"/>
      <w:pPr>
        <w:ind w:left="8169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64333DA5"/>
    <w:multiLevelType w:val="multilevel"/>
    <w:tmpl w:val="A82AFC7E"/>
    <w:lvl w:ilvl="0">
      <w:start w:val="3"/>
      <w:numFmt w:val="decimal"/>
      <w:lvlText w:val="%1."/>
      <w:lvlJc w:val="left"/>
      <w:pPr>
        <w:ind w:left="3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30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0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5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04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67340AB0"/>
    <w:multiLevelType w:val="multilevel"/>
    <w:tmpl w:val="CE60F08A"/>
    <w:lvl w:ilvl="0">
      <w:start w:val="3"/>
      <w:numFmt w:val="decimal"/>
      <w:lvlText w:val="%1."/>
      <w:lvlJc w:val="left"/>
      <w:pPr>
        <w:ind w:left="3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2" w:hanging="536"/>
      </w:pPr>
      <w:rPr>
        <w:rFonts w:ascii="Symbol" w:hAnsi="Symbol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30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0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5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04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7ED33C6E"/>
    <w:multiLevelType w:val="hybridMultilevel"/>
    <w:tmpl w:val="119AA44A"/>
    <w:lvl w:ilvl="0" w:tplc="1F9C2D6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C6CE2">
      <w:numFmt w:val="bullet"/>
      <w:lvlText w:val="•"/>
      <w:lvlJc w:val="left"/>
      <w:pPr>
        <w:ind w:left="1738" w:hanging="361"/>
      </w:pPr>
      <w:rPr>
        <w:rFonts w:hint="default"/>
        <w:lang w:val="ru-RU" w:eastAsia="ru-RU" w:bidi="ru-RU"/>
      </w:rPr>
    </w:lvl>
    <w:lvl w:ilvl="2" w:tplc="A4BEB57A">
      <w:numFmt w:val="bullet"/>
      <w:lvlText w:val="•"/>
      <w:lvlJc w:val="left"/>
      <w:pPr>
        <w:ind w:left="2657" w:hanging="361"/>
      </w:pPr>
      <w:rPr>
        <w:rFonts w:hint="default"/>
        <w:lang w:val="ru-RU" w:eastAsia="ru-RU" w:bidi="ru-RU"/>
      </w:rPr>
    </w:lvl>
    <w:lvl w:ilvl="3" w:tplc="7C6A8260">
      <w:numFmt w:val="bullet"/>
      <w:lvlText w:val="•"/>
      <w:lvlJc w:val="left"/>
      <w:pPr>
        <w:ind w:left="3575" w:hanging="361"/>
      </w:pPr>
      <w:rPr>
        <w:rFonts w:hint="default"/>
        <w:lang w:val="ru-RU" w:eastAsia="ru-RU" w:bidi="ru-RU"/>
      </w:rPr>
    </w:lvl>
    <w:lvl w:ilvl="4" w:tplc="2BD267BC">
      <w:numFmt w:val="bullet"/>
      <w:lvlText w:val="•"/>
      <w:lvlJc w:val="left"/>
      <w:pPr>
        <w:ind w:left="4494" w:hanging="361"/>
      </w:pPr>
      <w:rPr>
        <w:rFonts w:hint="default"/>
        <w:lang w:val="ru-RU" w:eastAsia="ru-RU" w:bidi="ru-RU"/>
      </w:rPr>
    </w:lvl>
    <w:lvl w:ilvl="5" w:tplc="2D6839BE">
      <w:numFmt w:val="bullet"/>
      <w:lvlText w:val="•"/>
      <w:lvlJc w:val="left"/>
      <w:pPr>
        <w:ind w:left="5413" w:hanging="361"/>
      </w:pPr>
      <w:rPr>
        <w:rFonts w:hint="default"/>
        <w:lang w:val="ru-RU" w:eastAsia="ru-RU" w:bidi="ru-RU"/>
      </w:rPr>
    </w:lvl>
    <w:lvl w:ilvl="6" w:tplc="81D2E48C">
      <w:numFmt w:val="bullet"/>
      <w:lvlText w:val="•"/>
      <w:lvlJc w:val="left"/>
      <w:pPr>
        <w:ind w:left="6331" w:hanging="361"/>
      </w:pPr>
      <w:rPr>
        <w:rFonts w:hint="default"/>
        <w:lang w:val="ru-RU" w:eastAsia="ru-RU" w:bidi="ru-RU"/>
      </w:rPr>
    </w:lvl>
    <w:lvl w:ilvl="7" w:tplc="92CE5796">
      <w:numFmt w:val="bullet"/>
      <w:lvlText w:val="•"/>
      <w:lvlJc w:val="left"/>
      <w:pPr>
        <w:ind w:left="7250" w:hanging="361"/>
      </w:pPr>
      <w:rPr>
        <w:rFonts w:hint="default"/>
        <w:lang w:val="ru-RU" w:eastAsia="ru-RU" w:bidi="ru-RU"/>
      </w:rPr>
    </w:lvl>
    <w:lvl w:ilvl="8" w:tplc="7ED2D5B0">
      <w:numFmt w:val="bullet"/>
      <w:lvlText w:val="•"/>
      <w:lvlJc w:val="left"/>
      <w:pPr>
        <w:ind w:left="8169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9"/>
    <w:rsid w:val="00011EE7"/>
    <w:rsid w:val="000720D9"/>
    <w:rsid w:val="000B0074"/>
    <w:rsid w:val="000C51F3"/>
    <w:rsid w:val="000D34BB"/>
    <w:rsid w:val="002E36CC"/>
    <w:rsid w:val="003C58AF"/>
    <w:rsid w:val="005B301E"/>
    <w:rsid w:val="006D2AE9"/>
    <w:rsid w:val="00880009"/>
    <w:rsid w:val="00947A85"/>
    <w:rsid w:val="009A3636"/>
    <w:rsid w:val="00A1450E"/>
    <w:rsid w:val="00A57B28"/>
    <w:rsid w:val="00A57CAF"/>
    <w:rsid w:val="00AD5B20"/>
    <w:rsid w:val="00B85C84"/>
    <w:rsid w:val="00C274E6"/>
    <w:rsid w:val="00D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C158"/>
  <w15:docId w15:val="{1559F7FF-8320-4722-8CCD-0AD57A9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7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57B28"/>
    <w:pPr>
      <w:spacing w:before="72"/>
      <w:ind w:left="38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B2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A57B28"/>
    <w:pPr>
      <w:spacing w:before="200"/>
      <w:ind w:left="101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B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57B28"/>
    <w:pPr>
      <w:spacing w:before="200"/>
      <w:ind w:left="101" w:firstLine="708"/>
    </w:pPr>
  </w:style>
  <w:style w:type="paragraph" w:styleId="a6">
    <w:name w:val="Balloon Text"/>
    <w:basedOn w:val="a"/>
    <w:link w:val="a7"/>
    <w:uiPriority w:val="99"/>
    <w:semiHidden/>
    <w:unhideWhenUsed/>
    <w:rsid w:val="00B85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84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0720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ts_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59FB-6FA5-4031-9AFC-CEC64CCA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Екатерина Васильевна</dc:creator>
  <cp:keywords/>
  <dc:description/>
  <cp:lastModifiedBy>Ekaterina</cp:lastModifiedBy>
  <cp:revision>15</cp:revision>
  <dcterms:created xsi:type="dcterms:W3CDTF">2021-11-22T09:40:00Z</dcterms:created>
  <dcterms:modified xsi:type="dcterms:W3CDTF">2023-11-25T17:13:00Z</dcterms:modified>
</cp:coreProperties>
</file>